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33" w:rsidRDefault="00473DA0" w:rsidP="00473DA0">
      <w:pPr>
        <w:pStyle w:val="1"/>
      </w:pPr>
      <w:r w:rsidRPr="00B1477E">
        <w:t xml:space="preserve">Кто мы? </w:t>
      </w:r>
    </w:p>
    <w:p w:rsidR="00C90BD5" w:rsidRPr="00C90BD5" w:rsidRDefault="00C90BD5" w:rsidP="00C90BD5">
      <w:pPr>
        <w:jc w:val="both"/>
        <w:rPr>
          <w:rFonts w:cs="Arial"/>
        </w:rPr>
      </w:pPr>
      <w:r w:rsidRPr="00C90BD5">
        <w:t xml:space="preserve">Мы </w:t>
      </w:r>
      <w:r w:rsidR="00E21AD3">
        <w:t>–</w:t>
      </w:r>
      <w:r w:rsidR="00C33924">
        <w:t xml:space="preserve"> </w:t>
      </w:r>
      <w:r w:rsidR="00E21AD3">
        <w:t xml:space="preserve">профессионалы в сфере бизнес-анализа </w:t>
      </w:r>
      <w:r w:rsidR="00F65285">
        <w:t xml:space="preserve">и управления </w:t>
      </w:r>
      <w:proofErr w:type="gramStart"/>
      <w:r w:rsidR="00F65285">
        <w:t>ИТ</w:t>
      </w:r>
      <w:proofErr w:type="gramEnd"/>
      <w:r w:rsidR="00F65285">
        <w:t xml:space="preserve"> </w:t>
      </w:r>
      <w:r w:rsidR="00E21AD3">
        <w:t xml:space="preserve">и </w:t>
      </w:r>
      <w:r w:rsidRPr="00C90BD5">
        <w:t xml:space="preserve">создатели </w:t>
      </w:r>
      <w:r w:rsidRPr="00C90BD5">
        <w:rPr>
          <w:rFonts w:cs="Arial"/>
        </w:rPr>
        <w:t>ин</w:t>
      </w:r>
      <w:r w:rsidR="000510B0">
        <w:rPr>
          <w:rFonts w:cs="Arial"/>
        </w:rPr>
        <w:t>н</w:t>
      </w:r>
      <w:r w:rsidRPr="00C90BD5">
        <w:rPr>
          <w:rFonts w:cs="Arial"/>
        </w:rPr>
        <w:t>овационного</w:t>
      </w:r>
      <w:r w:rsidRPr="00C90BD5">
        <w:rPr>
          <w:rFonts w:cs="Arial"/>
          <w:b/>
        </w:rPr>
        <w:t xml:space="preserve"> </w:t>
      </w:r>
      <w:proofErr w:type="spellStart"/>
      <w:r w:rsidRPr="00C90BD5">
        <w:rPr>
          <w:rFonts w:cs="Arial"/>
          <w:b/>
        </w:rPr>
        <w:t>бизнес-сервиса</w:t>
      </w:r>
      <w:proofErr w:type="spellEnd"/>
      <w:r w:rsidRPr="00C90BD5">
        <w:rPr>
          <w:rFonts w:cs="Arial"/>
          <w:b/>
        </w:rPr>
        <w:t xml:space="preserve"> </w:t>
      </w:r>
      <w:r w:rsidRPr="00C90BD5">
        <w:rPr>
          <w:rFonts w:cs="Arial"/>
          <w:i/>
        </w:rPr>
        <w:t>«</w:t>
      </w:r>
      <w:proofErr w:type="spellStart"/>
      <w:r w:rsidRPr="00C90BD5">
        <w:rPr>
          <w:rFonts w:cs="Arial"/>
          <w:b/>
          <w:i/>
        </w:rPr>
        <w:t>B</w:t>
      </w:r>
      <w:r w:rsidRPr="00C90BD5">
        <w:rPr>
          <w:rFonts w:cs="Arial"/>
          <w:i/>
        </w:rPr>
        <w:t>usiness</w:t>
      </w:r>
      <w:proofErr w:type="spellEnd"/>
      <w:r w:rsidRPr="00C90BD5">
        <w:rPr>
          <w:rFonts w:cs="Arial"/>
          <w:i/>
        </w:rPr>
        <w:t xml:space="preserve"> </w:t>
      </w:r>
      <w:proofErr w:type="spellStart"/>
      <w:r w:rsidRPr="00C90BD5">
        <w:rPr>
          <w:rFonts w:cs="Arial"/>
          <w:b/>
          <w:i/>
        </w:rPr>
        <w:t>A</w:t>
      </w:r>
      <w:r w:rsidRPr="00C90BD5">
        <w:rPr>
          <w:rFonts w:cs="Arial"/>
          <w:i/>
        </w:rPr>
        <w:t>nalysis</w:t>
      </w:r>
      <w:proofErr w:type="spellEnd"/>
      <w:r w:rsidRPr="00C90BD5">
        <w:rPr>
          <w:rFonts w:cs="Arial"/>
          <w:i/>
        </w:rPr>
        <w:t xml:space="preserve"> </w:t>
      </w:r>
      <w:proofErr w:type="spellStart"/>
      <w:r w:rsidRPr="00C90BD5">
        <w:rPr>
          <w:rFonts w:cs="Arial"/>
          <w:b/>
          <w:i/>
        </w:rPr>
        <w:t>A</w:t>
      </w:r>
      <w:r w:rsidRPr="00C90BD5">
        <w:rPr>
          <w:rFonts w:cs="Arial"/>
          <w:i/>
        </w:rPr>
        <w:t>s</w:t>
      </w:r>
      <w:proofErr w:type="spellEnd"/>
      <w:r w:rsidRPr="00C90BD5">
        <w:rPr>
          <w:rFonts w:cs="Arial"/>
          <w:i/>
        </w:rPr>
        <w:t xml:space="preserve"> (</w:t>
      </w:r>
      <w:r w:rsidRPr="00C90BD5">
        <w:rPr>
          <w:rFonts w:cs="Arial"/>
          <w:i/>
          <w:lang w:val="en-US"/>
        </w:rPr>
        <w:t>Business</w:t>
      </w:r>
      <w:r w:rsidRPr="00C90BD5">
        <w:rPr>
          <w:rFonts w:cs="Arial"/>
          <w:i/>
        </w:rPr>
        <w:t xml:space="preserve">) </w:t>
      </w:r>
      <w:proofErr w:type="spellStart"/>
      <w:r w:rsidRPr="00C90BD5">
        <w:rPr>
          <w:rFonts w:cs="Arial"/>
          <w:b/>
          <w:i/>
        </w:rPr>
        <w:t>B</w:t>
      </w:r>
      <w:r w:rsidRPr="00C90BD5">
        <w:rPr>
          <w:rFonts w:cs="Arial"/>
          <w:i/>
        </w:rPr>
        <w:t>alance</w:t>
      </w:r>
      <w:proofErr w:type="spellEnd"/>
      <w:r w:rsidRPr="00C90BD5">
        <w:rPr>
          <w:rFonts w:cs="Arial"/>
          <w:i/>
        </w:rPr>
        <w:t>»</w:t>
      </w:r>
      <w:r w:rsidR="000510B0">
        <w:rPr>
          <w:rFonts w:cs="Arial"/>
          <w:i/>
        </w:rPr>
        <w:t>,</w:t>
      </w:r>
      <w:r w:rsidRPr="00C90BD5">
        <w:rPr>
          <w:rFonts w:cs="Arial"/>
        </w:rPr>
        <w:t xml:space="preserve"> сутью которого является </w:t>
      </w:r>
      <w:r w:rsidR="00B5604A" w:rsidRPr="00B5604A">
        <w:rPr>
          <w:rFonts w:cs="Arial"/>
          <w:b/>
        </w:rPr>
        <w:t>достижение сбалансированности бизнес целей и инициатив клиента с вариантами решений</w:t>
      </w:r>
      <w:r w:rsidRPr="00C90BD5">
        <w:rPr>
          <w:rFonts w:cs="Arial"/>
        </w:rPr>
        <w:t xml:space="preserve">, </w:t>
      </w:r>
      <w:r w:rsidR="00B5604A" w:rsidRPr="00B5604A">
        <w:rPr>
          <w:rFonts w:cs="Arial"/>
          <w:b/>
        </w:rPr>
        <w:t>технологиями и поставщиками решений</w:t>
      </w:r>
      <w:r w:rsidRPr="00C90BD5">
        <w:rPr>
          <w:rFonts w:cs="Arial"/>
        </w:rPr>
        <w:t xml:space="preserve">. </w:t>
      </w:r>
    </w:p>
    <w:p w:rsidR="00C90BD5" w:rsidRPr="00C90BD5" w:rsidRDefault="005F7797" w:rsidP="00C90BD5">
      <w:pPr>
        <w:jc w:val="both"/>
        <w:rPr>
          <w:rFonts w:cs="Arial"/>
        </w:rPr>
      </w:pPr>
      <w:r>
        <w:rPr>
          <w:rFonts w:cs="Arial"/>
        </w:rPr>
        <w:t>С</w:t>
      </w:r>
      <w:r w:rsidRPr="00C90BD5">
        <w:rPr>
          <w:rFonts w:cs="Arial"/>
        </w:rPr>
        <w:t>балансированност</w:t>
      </w:r>
      <w:r>
        <w:rPr>
          <w:rFonts w:cs="Arial"/>
        </w:rPr>
        <w:t>ь достигается</w:t>
      </w:r>
      <w:r w:rsidR="00C90BD5" w:rsidRPr="00C90BD5">
        <w:rPr>
          <w:rFonts w:cs="Arial"/>
        </w:rPr>
        <w:t xml:space="preserve"> за счет</w:t>
      </w:r>
      <w:r>
        <w:rPr>
          <w:rFonts w:cs="Arial"/>
        </w:rPr>
        <w:t xml:space="preserve"> выявления реальных </w:t>
      </w:r>
      <w:r w:rsidR="00C90BD5" w:rsidRPr="00C90BD5">
        <w:rPr>
          <w:rFonts w:cs="Arial"/>
        </w:rPr>
        <w:t xml:space="preserve">бизнес целей клиента, </w:t>
      </w:r>
      <w:r>
        <w:rPr>
          <w:rFonts w:cs="Arial"/>
        </w:rPr>
        <w:t xml:space="preserve">его </w:t>
      </w:r>
      <w:r w:rsidR="00C90BD5" w:rsidRPr="00C90BD5">
        <w:rPr>
          <w:rFonts w:cs="Arial"/>
        </w:rPr>
        <w:t>потребностей и инициатив</w:t>
      </w:r>
      <w:r w:rsidR="00323145">
        <w:rPr>
          <w:rFonts w:cs="Arial"/>
        </w:rPr>
        <w:t>,</w:t>
      </w:r>
      <w:r>
        <w:rPr>
          <w:rFonts w:cs="Arial"/>
        </w:rPr>
        <w:t xml:space="preserve"> и формирования эффективных </w:t>
      </w:r>
      <w:r w:rsidR="00C90BD5" w:rsidRPr="00C90BD5">
        <w:rPr>
          <w:rFonts w:cs="Arial"/>
        </w:rPr>
        <w:t>вариант</w:t>
      </w:r>
      <w:r>
        <w:rPr>
          <w:rFonts w:cs="Arial"/>
        </w:rPr>
        <w:t>ов</w:t>
      </w:r>
      <w:r w:rsidR="00C90BD5" w:rsidRPr="00C90BD5">
        <w:rPr>
          <w:rFonts w:cs="Arial"/>
        </w:rPr>
        <w:t xml:space="preserve"> решений и реализаций, </w:t>
      </w:r>
      <w:r>
        <w:rPr>
          <w:rFonts w:cs="Arial"/>
        </w:rPr>
        <w:t xml:space="preserve">включая рекомендации по оптимальным </w:t>
      </w:r>
      <w:proofErr w:type="gramStart"/>
      <w:r w:rsidR="00C90BD5" w:rsidRPr="00C90BD5">
        <w:rPr>
          <w:rFonts w:cs="Arial"/>
        </w:rPr>
        <w:t>ИТ</w:t>
      </w:r>
      <w:proofErr w:type="gramEnd"/>
      <w:r w:rsidR="00C90BD5" w:rsidRPr="00C90BD5">
        <w:rPr>
          <w:rFonts w:cs="Arial"/>
        </w:rPr>
        <w:t xml:space="preserve"> технологи</w:t>
      </w:r>
      <w:r>
        <w:rPr>
          <w:rFonts w:cs="Arial"/>
        </w:rPr>
        <w:t>ям</w:t>
      </w:r>
      <w:r w:rsidR="00C90BD5" w:rsidRPr="00C90BD5">
        <w:rPr>
          <w:rFonts w:cs="Arial"/>
        </w:rPr>
        <w:t xml:space="preserve">, </w:t>
      </w:r>
      <w:r>
        <w:rPr>
          <w:rFonts w:cs="Arial"/>
        </w:rPr>
        <w:t xml:space="preserve">и </w:t>
      </w:r>
      <w:r w:rsidRPr="00C90BD5">
        <w:rPr>
          <w:rFonts w:cs="Arial"/>
        </w:rPr>
        <w:t>поставщик</w:t>
      </w:r>
      <w:r>
        <w:rPr>
          <w:rFonts w:cs="Arial"/>
        </w:rPr>
        <w:t xml:space="preserve">ам </w:t>
      </w:r>
      <w:r w:rsidR="00C90BD5" w:rsidRPr="00C90BD5">
        <w:rPr>
          <w:rFonts w:cs="Arial"/>
        </w:rPr>
        <w:t xml:space="preserve">решений. </w:t>
      </w:r>
    </w:p>
    <w:p w:rsidR="00C90BD5" w:rsidRPr="00C90BD5" w:rsidRDefault="00E82911" w:rsidP="00C90BD5">
      <w:pPr>
        <w:jc w:val="both"/>
        <w:rPr>
          <w:rFonts w:cs="Arial"/>
        </w:rPr>
      </w:pPr>
      <w:r>
        <w:rPr>
          <w:rFonts w:cs="Arial"/>
        </w:rPr>
        <w:t xml:space="preserve">В итоге Вы получаете </w:t>
      </w:r>
      <w:r w:rsidR="00C90BD5" w:rsidRPr="00C90BD5">
        <w:rPr>
          <w:rFonts w:cs="Arial"/>
        </w:rPr>
        <w:t xml:space="preserve">сформированный оптимальный и верифицированный портфель продуктов и проектов, выполнение которых </w:t>
      </w:r>
      <w:r w:rsidR="00B5604A" w:rsidRPr="00B5604A">
        <w:rPr>
          <w:rFonts w:cs="Arial"/>
          <w:b/>
          <w:u w:val="single"/>
        </w:rPr>
        <w:t xml:space="preserve">гарантированно </w:t>
      </w:r>
      <w:r w:rsidR="00C90BD5" w:rsidRPr="00C90BD5">
        <w:rPr>
          <w:rFonts w:cs="Arial"/>
          <w:b/>
        </w:rPr>
        <w:t>даст</w:t>
      </w:r>
      <w:r w:rsidR="00C90BD5" w:rsidRPr="00C90BD5">
        <w:rPr>
          <w:rFonts w:cs="Arial"/>
        </w:rPr>
        <w:t xml:space="preserve"> </w:t>
      </w:r>
      <w:r w:rsidR="00C90BD5" w:rsidRPr="00C90BD5">
        <w:rPr>
          <w:rFonts w:cs="Arial"/>
          <w:b/>
        </w:rPr>
        <w:t xml:space="preserve">нужный и ожидаемый </w:t>
      </w:r>
      <w:r>
        <w:rPr>
          <w:rFonts w:cs="Arial"/>
          <w:b/>
        </w:rPr>
        <w:t>бизнес-</w:t>
      </w:r>
      <w:r w:rsidR="00C90BD5" w:rsidRPr="00C90BD5">
        <w:rPr>
          <w:rFonts w:cs="Arial"/>
          <w:b/>
        </w:rPr>
        <w:t>результат</w:t>
      </w:r>
      <w:r w:rsidR="00C90BD5" w:rsidRPr="00C90BD5">
        <w:rPr>
          <w:rFonts w:cs="Arial"/>
        </w:rPr>
        <w:t xml:space="preserve">. </w:t>
      </w:r>
    </w:p>
    <w:p w:rsidR="00C90BD5" w:rsidRPr="00C90BD5" w:rsidRDefault="00C90BD5" w:rsidP="00C90BD5">
      <w:pPr>
        <w:spacing w:after="0"/>
        <w:rPr>
          <w:rFonts w:cs="Arial"/>
          <w:b/>
        </w:rPr>
      </w:pPr>
      <w:r w:rsidRPr="00C90BD5">
        <w:rPr>
          <w:rFonts w:cs="Arial"/>
          <w:b/>
        </w:rPr>
        <w:t>Мы обеспечиваем сбалансированность целей и реализаций!</w:t>
      </w:r>
    </w:p>
    <w:p w:rsidR="007A70B5" w:rsidRPr="00C33924" w:rsidRDefault="007A70B5" w:rsidP="007A70B5">
      <w:pPr>
        <w:spacing w:after="0"/>
        <w:rPr>
          <w:rFonts w:cs="Arial"/>
        </w:rPr>
      </w:pPr>
    </w:p>
    <w:p w:rsidR="007A70B5" w:rsidRPr="00C90BD5" w:rsidRDefault="007A70B5" w:rsidP="007A70B5">
      <w:pPr>
        <w:spacing w:after="0"/>
        <w:rPr>
          <w:rFonts w:cs="Arial"/>
        </w:rPr>
      </w:pPr>
      <w:r w:rsidRPr="00C90BD5">
        <w:rPr>
          <w:rFonts w:cs="Arial"/>
        </w:rPr>
        <w:t>Потому что:</w:t>
      </w:r>
    </w:p>
    <w:p w:rsidR="007A70B5" w:rsidRPr="00C90BD5" w:rsidRDefault="007A70B5" w:rsidP="007A70B5">
      <w:pPr>
        <w:pStyle w:val="a5"/>
        <w:numPr>
          <w:ilvl w:val="0"/>
          <w:numId w:val="2"/>
        </w:numPr>
        <w:spacing w:after="0"/>
        <w:rPr>
          <w:rFonts w:asciiTheme="minorHAnsi" w:hAnsiTheme="minorHAnsi" w:cs="Arial"/>
          <w:bCs/>
        </w:rPr>
      </w:pPr>
      <w:r w:rsidRPr="00C90BD5">
        <w:rPr>
          <w:rFonts w:asciiTheme="minorHAnsi" w:hAnsiTheme="minorHAnsi" w:cs="Arial"/>
          <w:bCs/>
        </w:rPr>
        <w:t xml:space="preserve">Мы умеем говорить на 2 языках – языке бизнеса и языке ИТ. </w:t>
      </w:r>
    </w:p>
    <w:p w:rsidR="007A70B5" w:rsidRPr="00C90BD5" w:rsidRDefault="007A70B5" w:rsidP="007A70B5">
      <w:pPr>
        <w:pStyle w:val="a5"/>
        <w:numPr>
          <w:ilvl w:val="0"/>
          <w:numId w:val="2"/>
        </w:numPr>
        <w:spacing w:after="0"/>
        <w:rPr>
          <w:rFonts w:asciiTheme="minorHAnsi" w:hAnsiTheme="minorHAnsi" w:cs="Arial"/>
          <w:bCs/>
        </w:rPr>
      </w:pPr>
      <w:r w:rsidRPr="00C90BD5">
        <w:rPr>
          <w:rFonts w:asciiTheme="minorHAnsi" w:hAnsiTheme="minorHAnsi" w:cs="Arial"/>
          <w:bCs/>
        </w:rPr>
        <w:t>Мы знаем</w:t>
      </w:r>
      <w:r>
        <w:rPr>
          <w:rFonts w:asciiTheme="minorHAnsi" w:hAnsiTheme="minorHAnsi" w:cs="Arial"/>
          <w:bCs/>
        </w:rPr>
        <w:t>,</w:t>
      </w:r>
      <w:r w:rsidRPr="00C90BD5">
        <w:rPr>
          <w:rFonts w:asciiTheme="minorHAnsi" w:hAnsiTheme="minorHAnsi" w:cs="Arial"/>
          <w:bCs/>
        </w:rPr>
        <w:t xml:space="preserve"> как подружить Бизнес и ИТ.</w:t>
      </w:r>
    </w:p>
    <w:p w:rsidR="00EC2EC0" w:rsidRDefault="007A70B5" w:rsidP="007A70B5">
      <w:pPr>
        <w:pStyle w:val="a5"/>
        <w:numPr>
          <w:ilvl w:val="0"/>
          <w:numId w:val="2"/>
        </w:numPr>
        <w:spacing w:after="0"/>
        <w:rPr>
          <w:rFonts w:asciiTheme="minorHAnsi" w:hAnsiTheme="minorHAnsi" w:cs="Arial"/>
          <w:bCs/>
        </w:rPr>
      </w:pPr>
      <w:r w:rsidRPr="00C90BD5">
        <w:rPr>
          <w:rFonts w:asciiTheme="minorHAnsi" w:hAnsiTheme="minorHAnsi" w:cs="Arial"/>
          <w:bCs/>
        </w:rPr>
        <w:t xml:space="preserve">Мы понимаем бизнес язык, умеем </w:t>
      </w:r>
      <w:r w:rsidR="00EC2EC0">
        <w:rPr>
          <w:rFonts w:asciiTheme="minorHAnsi" w:hAnsiTheme="minorHAnsi" w:cs="Arial"/>
          <w:bCs/>
        </w:rPr>
        <w:t>выявлять истинные потребности каждого заинтересованного лица, всесторонне анализируем проблемы и сложности</w:t>
      </w:r>
      <w:r w:rsidR="00C67E5D">
        <w:rPr>
          <w:rFonts w:asciiTheme="minorHAnsi" w:hAnsiTheme="minorHAnsi" w:cs="Arial"/>
          <w:bCs/>
        </w:rPr>
        <w:t>,</w:t>
      </w:r>
      <w:r w:rsidR="00EC2EC0">
        <w:rPr>
          <w:rFonts w:asciiTheme="minorHAnsi" w:hAnsiTheme="minorHAnsi" w:cs="Arial"/>
          <w:bCs/>
        </w:rPr>
        <w:t xml:space="preserve"> с которыми он сталкивается, помогаем найти, осознать и сформулировать корневую причину-потребность на языке, понятном всем заинтересованным лицам.</w:t>
      </w:r>
    </w:p>
    <w:p w:rsidR="007A70B5" w:rsidRDefault="00EC2EC0" w:rsidP="007A70B5">
      <w:pPr>
        <w:pStyle w:val="a5"/>
        <w:numPr>
          <w:ilvl w:val="0"/>
          <w:numId w:val="2"/>
        </w:numPr>
        <w:spacing w:after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Мы умеем </w:t>
      </w:r>
      <w:r w:rsidR="007A70B5" w:rsidRPr="00C90BD5">
        <w:rPr>
          <w:rFonts w:asciiTheme="minorHAnsi" w:hAnsiTheme="minorHAnsi" w:cs="Arial"/>
          <w:bCs/>
        </w:rPr>
        <w:t xml:space="preserve">находить противоречия в </w:t>
      </w:r>
      <w:proofErr w:type="spellStart"/>
      <w:proofErr w:type="gramStart"/>
      <w:r w:rsidR="007A70B5" w:rsidRPr="00C90BD5">
        <w:rPr>
          <w:rFonts w:asciiTheme="minorHAnsi" w:hAnsiTheme="minorHAnsi" w:cs="Arial"/>
          <w:bCs/>
        </w:rPr>
        <w:t>бизнес-целях</w:t>
      </w:r>
      <w:proofErr w:type="spellEnd"/>
      <w:proofErr w:type="gramEnd"/>
      <w:r w:rsidR="007A70B5" w:rsidRPr="00C90BD5">
        <w:rPr>
          <w:rFonts w:asciiTheme="minorHAnsi" w:hAnsiTheme="minorHAnsi" w:cs="Arial"/>
          <w:bCs/>
        </w:rPr>
        <w:t xml:space="preserve"> и потребностях заинтересованных </w:t>
      </w:r>
      <w:proofErr w:type="spellStart"/>
      <w:r w:rsidR="007A70B5" w:rsidRPr="00C90BD5">
        <w:rPr>
          <w:rFonts w:asciiTheme="minorHAnsi" w:hAnsiTheme="minorHAnsi" w:cs="Arial"/>
          <w:bCs/>
        </w:rPr>
        <w:t>бизнес-лиц</w:t>
      </w:r>
      <w:proofErr w:type="spellEnd"/>
      <w:r w:rsidR="00E82911">
        <w:rPr>
          <w:rFonts w:asciiTheme="minorHAnsi" w:hAnsiTheme="minorHAnsi" w:cs="Arial"/>
          <w:bCs/>
        </w:rPr>
        <w:t xml:space="preserve"> и </w:t>
      </w:r>
      <w:r w:rsidR="007A70B5" w:rsidRPr="00C90BD5">
        <w:rPr>
          <w:rFonts w:asciiTheme="minorHAnsi" w:hAnsiTheme="minorHAnsi" w:cs="Arial"/>
          <w:bCs/>
        </w:rPr>
        <w:t xml:space="preserve"> балансировать их</w:t>
      </w:r>
      <w:r w:rsidR="00C33924">
        <w:rPr>
          <w:rFonts w:asciiTheme="minorHAnsi" w:hAnsiTheme="minorHAnsi" w:cs="Arial"/>
          <w:bCs/>
        </w:rPr>
        <w:t>.</w:t>
      </w:r>
      <w:r w:rsidR="007A70B5" w:rsidRPr="00C90BD5">
        <w:rPr>
          <w:rFonts w:asciiTheme="minorHAnsi" w:hAnsiTheme="minorHAnsi" w:cs="Arial"/>
          <w:bCs/>
        </w:rPr>
        <w:t xml:space="preserve"> </w:t>
      </w:r>
    </w:p>
    <w:p w:rsidR="007A70B5" w:rsidRPr="00C90BD5" w:rsidRDefault="007A70B5" w:rsidP="007A70B5">
      <w:pPr>
        <w:pStyle w:val="a5"/>
        <w:numPr>
          <w:ilvl w:val="0"/>
          <w:numId w:val="2"/>
        </w:numPr>
        <w:spacing w:after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Мы знаем, как </w:t>
      </w:r>
      <w:r w:rsidRPr="00C90BD5">
        <w:rPr>
          <w:rFonts w:asciiTheme="minorHAnsi" w:hAnsiTheme="minorHAnsi" w:cs="Arial"/>
          <w:bCs/>
        </w:rPr>
        <w:t>определ</w:t>
      </w:r>
      <w:r>
        <w:rPr>
          <w:rFonts w:asciiTheme="minorHAnsi" w:hAnsiTheme="minorHAnsi" w:cs="Arial"/>
          <w:bCs/>
        </w:rPr>
        <w:t>и</w:t>
      </w:r>
      <w:r w:rsidRPr="00C90BD5">
        <w:rPr>
          <w:rFonts w:asciiTheme="minorHAnsi" w:hAnsiTheme="minorHAnsi" w:cs="Arial"/>
          <w:bCs/>
        </w:rPr>
        <w:t>ть и запустить комплекс мероприятий, направленных на то, чтобы модель бизнеса компании наполнялась с помощью ИТ реальным информационным содержанием и получала долгосрочные конкурентные преимущества.</w:t>
      </w:r>
    </w:p>
    <w:p w:rsidR="00C90BD5" w:rsidRPr="00C90BD5" w:rsidRDefault="00C90BD5" w:rsidP="00C90BD5">
      <w:pPr>
        <w:spacing w:after="0"/>
        <w:rPr>
          <w:rFonts w:cs="Arial"/>
          <w:bCs/>
        </w:rPr>
      </w:pPr>
    </w:p>
    <w:p w:rsidR="00C90BD5" w:rsidRPr="00C90BD5" w:rsidRDefault="007A70B5" w:rsidP="00C90BD5">
      <w:pPr>
        <w:spacing w:after="0"/>
        <w:rPr>
          <w:rFonts w:cs="Arial"/>
          <w:bCs/>
        </w:rPr>
      </w:pPr>
      <w:r>
        <w:rPr>
          <w:rFonts w:cs="Arial"/>
          <w:bCs/>
        </w:rPr>
        <w:t>В результате</w:t>
      </w:r>
      <w:r w:rsidR="00C90BD5" w:rsidRPr="00C90BD5">
        <w:rPr>
          <w:rFonts w:cs="Arial"/>
          <w:bCs/>
        </w:rPr>
        <w:t>:</w:t>
      </w:r>
    </w:p>
    <w:p w:rsidR="00C90BD5" w:rsidRPr="00C90BD5" w:rsidRDefault="00C90BD5" w:rsidP="00C90BD5">
      <w:pPr>
        <w:pStyle w:val="a5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 w:rsidRPr="00C90BD5">
        <w:rPr>
          <w:rFonts w:asciiTheme="minorHAnsi" w:hAnsiTheme="minorHAnsi" w:cs="Arial"/>
        </w:rPr>
        <w:t xml:space="preserve">Запускаем эффективные проекты на самом деле нужные бизнесу! </w:t>
      </w:r>
    </w:p>
    <w:p w:rsidR="00C90BD5" w:rsidRPr="00C90BD5" w:rsidRDefault="00C90BD5" w:rsidP="00C90BD5">
      <w:pPr>
        <w:pStyle w:val="a5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 w:rsidRPr="00C90BD5">
        <w:rPr>
          <w:rFonts w:asciiTheme="minorHAnsi" w:hAnsiTheme="minorHAnsi" w:cs="Arial"/>
        </w:rPr>
        <w:t>Повышаем качество оперативных управленческих решений с помощью систематизации и оптимизации представления информации!</w:t>
      </w:r>
    </w:p>
    <w:p w:rsidR="00C90BD5" w:rsidRPr="00C90BD5" w:rsidRDefault="00C90BD5" w:rsidP="00C90BD5">
      <w:pPr>
        <w:pStyle w:val="a5"/>
        <w:numPr>
          <w:ilvl w:val="0"/>
          <w:numId w:val="1"/>
        </w:numPr>
        <w:spacing w:after="0"/>
        <w:rPr>
          <w:rFonts w:asciiTheme="minorHAnsi" w:hAnsiTheme="minorHAnsi" w:cs="Arial"/>
        </w:rPr>
      </w:pPr>
      <w:r w:rsidRPr="00C90BD5">
        <w:rPr>
          <w:rFonts w:asciiTheme="minorHAnsi" w:hAnsiTheme="minorHAnsi" w:cs="Arial"/>
        </w:rPr>
        <w:t>Открываем возможности развития бизнеса на основе профессионального управления информацией и информационными системами!</w:t>
      </w:r>
    </w:p>
    <w:p w:rsidR="00473DA0" w:rsidRDefault="00473DA0" w:rsidP="00473DA0">
      <w:pPr>
        <w:pStyle w:val="1"/>
      </w:pPr>
      <w:r>
        <w:t xml:space="preserve">Почему мы? </w:t>
      </w:r>
    </w:p>
    <w:p w:rsidR="00601BA6" w:rsidRDefault="00C90BD5" w:rsidP="00C90BD5">
      <w:r w:rsidRPr="00C90BD5">
        <w:t xml:space="preserve">В нашем лице вы получаете возможность выполнить проект </w:t>
      </w:r>
      <w:r w:rsidR="0005610F" w:rsidRPr="00C90BD5">
        <w:t xml:space="preserve">по схеме </w:t>
      </w:r>
      <w:proofErr w:type="spellStart"/>
      <w:r w:rsidR="0005610F" w:rsidRPr="00C90BD5">
        <w:t>аутсорсинга</w:t>
      </w:r>
      <w:proofErr w:type="spellEnd"/>
      <w:r w:rsidR="0005610F" w:rsidRPr="00C90BD5">
        <w:t xml:space="preserve"> </w:t>
      </w:r>
      <w:r w:rsidRPr="00C90BD5">
        <w:t>с высококвалифицированной командой</w:t>
      </w:r>
      <w:r w:rsidR="006D1706">
        <w:t xml:space="preserve">, имеющей более чем </w:t>
      </w:r>
      <w:r w:rsidR="00E82911">
        <w:t xml:space="preserve">20 </w:t>
      </w:r>
      <w:r w:rsidR="006D1706">
        <w:t xml:space="preserve">летний </w:t>
      </w:r>
      <w:r w:rsidR="006C6F24">
        <w:t xml:space="preserve">практический </w:t>
      </w:r>
      <w:r w:rsidR="006D1706">
        <w:t>опыт</w:t>
      </w:r>
      <w:r w:rsidRPr="00C90BD5">
        <w:t xml:space="preserve">. </w:t>
      </w:r>
    </w:p>
    <w:p w:rsidR="00601BA6" w:rsidRDefault="00C90BD5" w:rsidP="00C90BD5">
      <w:pPr>
        <w:rPr>
          <w:rFonts w:cs="Arial"/>
        </w:rPr>
      </w:pPr>
      <w:r w:rsidRPr="00C90BD5">
        <w:t xml:space="preserve">Говоря простым языком, Вы получите команду в составе CIO, РП и </w:t>
      </w:r>
      <w:proofErr w:type="spellStart"/>
      <w:proofErr w:type="gramStart"/>
      <w:r w:rsidRPr="00C90BD5">
        <w:t>бизнес-аналитиков</w:t>
      </w:r>
      <w:proofErr w:type="spellEnd"/>
      <w:proofErr w:type="gramEnd"/>
      <w:r w:rsidRPr="00C90BD5">
        <w:t xml:space="preserve"> на </w:t>
      </w:r>
      <w:proofErr w:type="spellStart"/>
      <w:r w:rsidRPr="00C90BD5">
        <w:t>аутсорсинг</w:t>
      </w:r>
      <w:proofErr w:type="spellEnd"/>
      <w:r w:rsidRPr="00C90BD5">
        <w:t xml:space="preserve">, которая выявит и сбалансирует ваши ожидания и потребности, сформирует и сформулирует </w:t>
      </w:r>
      <w:r w:rsidR="00601BA6">
        <w:t xml:space="preserve">концепцию Системы управления проектами (СУП) и </w:t>
      </w:r>
      <w:r w:rsidRPr="00C90BD5">
        <w:t xml:space="preserve">функциональную концепцию </w:t>
      </w:r>
      <w:r w:rsidRPr="00C90BD5">
        <w:rPr>
          <w:rFonts w:cs="Arial"/>
        </w:rPr>
        <w:t xml:space="preserve">Информационной системы управления проектами (ИСУП) и запустит проект по созданию этой системы. </w:t>
      </w:r>
      <w:r>
        <w:rPr>
          <w:rFonts w:cs="Arial"/>
        </w:rPr>
        <w:t xml:space="preserve"> </w:t>
      </w:r>
    </w:p>
    <w:p w:rsidR="002A1886" w:rsidRDefault="00C90BD5" w:rsidP="00C90BD5">
      <w:pPr>
        <w:rPr>
          <w:rFonts w:cs="Arial"/>
        </w:rPr>
      </w:pPr>
      <w:r>
        <w:rPr>
          <w:rFonts w:cs="Arial"/>
        </w:rPr>
        <w:lastRenderedPageBreak/>
        <w:t>После этого команда не будет обременять бюджет предприятия</w:t>
      </w:r>
      <w:r w:rsidR="00323145">
        <w:rPr>
          <w:rFonts w:cs="Arial"/>
        </w:rPr>
        <w:t>,</w:t>
      </w:r>
      <w:r>
        <w:rPr>
          <w:rFonts w:cs="Arial"/>
        </w:rPr>
        <w:t xml:space="preserve"> и мы можем построить </w:t>
      </w:r>
      <w:r w:rsidR="00601BA6">
        <w:rPr>
          <w:rFonts w:cs="Arial"/>
        </w:rPr>
        <w:t xml:space="preserve">дальнейшее взаимодействие в режиме консультаций. </w:t>
      </w:r>
    </w:p>
    <w:p w:rsidR="00C90BD5" w:rsidRDefault="00601BA6" w:rsidP="00C90BD5">
      <w:pPr>
        <w:rPr>
          <w:rFonts w:cs="Arial"/>
        </w:rPr>
      </w:pPr>
      <w:r>
        <w:rPr>
          <w:rFonts w:cs="Arial"/>
        </w:rPr>
        <w:t>Либо</w:t>
      </w:r>
      <w:r w:rsidR="00E82911">
        <w:rPr>
          <w:rFonts w:cs="Arial"/>
        </w:rPr>
        <w:t xml:space="preserve">, в случае Вашей заинтересованности, </w:t>
      </w:r>
      <w:r>
        <w:rPr>
          <w:rFonts w:cs="Arial"/>
        </w:rPr>
        <w:t xml:space="preserve">мы </w:t>
      </w:r>
      <w:r w:rsidR="00E82911">
        <w:rPr>
          <w:rFonts w:cs="Arial"/>
        </w:rPr>
        <w:t>с</w:t>
      </w:r>
      <w:r>
        <w:rPr>
          <w:rFonts w:cs="Arial"/>
        </w:rPr>
        <w:t xml:space="preserve">можем взять на себя и проект по реализации разработанной концепции.  Мы готовы к различным формам и форматам  сотрудничества. </w:t>
      </w:r>
    </w:p>
    <w:p w:rsidR="002A1886" w:rsidRDefault="002A1886" w:rsidP="00C90BD5">
      <w:pPr>
        <w:rPr>
          <w:rFonts w:cs="Arial"/>
        </w:rPr>
      </w:pPr>
      <w:r>
        <w:rPr>
          <w:rFonts w:cs="Arial"/>
        </w:rPr>
        <w:t xml:space="preserve">Мы неоднократно создавали системы управления на предприятиях, и выполняли проекты комплексной автоматизации бизнеса. </w:t>
      </w:r>
    </w:p>
    <w:p w:rsidR="002A1886" w:rsidRDefault="002A1886" w:rsidP="00C90BD5">
      <w:pPr>
        <w:rPr>
          <w:rFonts w:cs="Arial"/>
        </w:rPr>
      </w:pPr>
      <w:r>
        <w:rPr>
          <w:rFonts w:cs="Arial"/>
        </w:rPr>
        <w:t xml:space="preserve">Достигая сбалансированности мы, совместно с Вами, достигаем результат, который превосходит Ваши ожидания –  Вы получаете не просто автоматизированные решения / ИС, а информатизацию Вашего бизнеса - как основной инструмент принятия управленческих решений на основании своевременной, актуальной, проверенной и полной информации. </w:t>
      </w:r>
    </w:p>
    <w:p w:rsidR="00175017" w:rsidRPr="000D55BB" w:rsidRDefault="00175017" w:rsidP="00175017">
      <w:pPr>
        <w:pStyle w:val="1"/>
      </w:pPr>
      <w:r w:rsidRPr="000D55BB">
        <w:t>Обоснование проекта</w:t>
      </w:r>
    </w:p>
    <w:p w:rsidR="00175017" w:rsidRDefault="00175017" w:rsidP="00175017">
      <w:pPr>
        <w:spacing w:after="0"/>
      </w:pPr>
      <w:r w:rsidRPr="000D55BB">
        <w:t xml:space="preserve">В данном разделе мы кратко приводим информацию, которая </w:t>
      </w:r>
      <w:r w:rsidR="009F127C" w:rsidRPr="000D55BB">
        <w:t xml:space="preserve">поясняет </w:t>
      </w:r>
      <w:r w:rsidRPr="000D55BB">
        <w:t xml:space="preserve">состав работ </w:t>
      </w:r>
      <w:r w:rsidR="009F127C" w:rsidRPr="000D55BB">
        <w:t xml:space="preserve">с точки зрения общего понимания назначения работ и </w:t>
      </w:r>
      <w:r w:rsidR="00B5604A" w:rsidRPr="00B5604A">
        <w:t xml:space="preserve">рекомендуемых нами </w:t>
      </w:r>
      <w:r w:rsidR="009F127C" w:rsidRPr="000D55BB">
        <w:t>подход</w:t>
      </w:r>
      <w:r w:rsidR="00B5604A" w:rsidRPr="00B5604A">
        <w:t>ов</w:t>
      </w:r>
      <w:r w:rsidR="009F127C" w:rsidRPr="000D55BB">
        <w:t xml:space="preserve"> к методологии выполнения проекта</w:t>
      </w:r>
      <w:r w:rsidRPr="000D55BB">
        <w:t>.</w:t>
      </w:r>
      <w:r>
        <w:t xml:space="preserve"> </w:t>
      </w:r>
    </w:p>
    <w:p w:rsidR="00175017" w:rsidRDefault="00175017" w:rsidP="00175017">
      <w:pPr>
        <w:spacing w:after="0"/>
      </w:pPr>
    </w:p>
    <w:p w:rsidR="00175017" w:rsidRDefault="00175017" w:rsidP="00175017">
      <w:pPr>
        <w:spacing w:after="0"/>
      </w:pPr>
      <w:r>
        <w:t xml:space="preserve">Система управления проектами (СУП) – часть общего контура управления предприятием и производством и должна рассматриваться </w:t>
      </w:r>
      <w:r w:rsidRPr="00204A87">
        <w:t xml:space="preserve">в </w:t>
      </w:r>
      <w:r>
        <w:t>контексте всех управленческих и учетных систем компании</w:t>
      </w:r>
      <w:r w:rsidR="00E16617">
        <w:t xml:space="preserve">. </w:t>
      </w:r>
    </w:p>
    <w:p w:rsidR="00B24001" w:rsidRPr="000D55BB" w:rsidRDefault="00B24001" w:rsidP="00B24001">
      <w:pPr>
        <w:spacing w:after="0"/>
      </w:pPr>
    </w:p>
    <w:p w:rsidR="001722E7" w:rsidRDefault="00B5604A" w:rsidP="00B24001">
      <w:pPr>
        <w:spacing w:after="0"/>
      </w:pPr>
      <w:r w:rsidRPr="00B5604A">
        <w:t>В случае, когда  СУП сбалансирована с другими системами управления, она вносит существенный вклад в достижение эффекта бизне</w:t>
      </w:r>
      <w:proofErr w:type="gramStart"/>
      <w:r w:rsidRPr="00B5604A">
        <w:t>с-</w:t>
      </w:r>
      <w:proofErr w:type="gramEnd"/>
      <w:r w:rsidRPr="00B5604A">
        <w:t xml:space="preserve"> синергии за счет мультипликативного эффекта от </w:t>
      </w:r>
      <w:proofErr w:type="spellStart"/>
      <w:r w:rsidRPr="00B5604A">
        <w:t>сбалансированно</w:t>
      </w:r>
      <w:proofErr w:type="spellEnd"/>
      <w:r w:rsidRPr="00B5604A">
        <w:t xml:space="preserve">  работающих подсистем, в том числе и СУП, как одной из основных .</w:t>
      </w:r>
      <w:r w:rsidR="001722E7" w:rsidRPr="001722E7">
        <w:t xml:space="preserve"> </w:t>
      </w:r>
    </w:p>
    <w:p w:rsidR="001722E7" w:rsidRDefault="001722E7" w:rsidP="00B24001">
      <w:pPr>
        <w:spacing w:after="0"/>
      </w:pPr>
    </w:p>
    <w:p w:rsidR="00175017" w:rsidRDefault="001722E7" w:rsidP="00175017">
      <w:pPr>
        <w:spacing w:after="0"/>
      </w:pPr>
      <w:r>
        <w:t xml:space="preserve">В противном случае, создание «изолированной СУП» приведет к формированию проектного офиса как группы людей, работающих на процесс, результаты которого или не востребованы или не ясно как востребовать в других системах управления. Часто </w:t>
      </w:r>
      <w:r w:rsidR="0047154D">
        <w:t xml:space="preserve">подобная </w:t>
      </w:r>
      <w:r>
        <w:t xml:space="preserve">изолированность </w:t>
      </w:r>
      <w:r w:rsidR="0047154D">
        <w:t>достигается,</w:t>
      </w:r>
      <w:r>
        <w:t xml:space="preserve"> когда </w:t>
      </w:r>
      <w:r w:rsidR="0047154D">
        <w:t>компания сразу начинает с создания/внедрения ИСУП, не построив перед этим собственно саму СУП, сбалансированную с общим контуром управления компанией. Такая ситуация с «автоматизацией хаоса» однозначно приводит к потерянным вложениям и необходимости перезапуска проекта.</w:t>
      </w:r>
    </w:p>
    <w:p w:rsidR="0047154D" w:rsidRDefault="0047154D" w:rsidP="00175017">
      <w:pPr>
        <w:spacing w:after="0"/>
      </w:pPr>
    </w:p>
    <w:p w:rsidR="001722E7" w:rsidRDefault="001722E7" w:rsidP="00175017">
      <w:pPr>
        <w:spacing w:after="0"/>
      </w:pPr>
      <w:r>
        <w:t xml:space="preserve">Также следует добавить, что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СУП</w:t>
      </w:r>
      <w:proofErr w:type="gramEnd"/>
      <w:r w:rsidR="00175017">
        <w:t xml:space="preserve"> наиболее критично построение эффективных проектных коммуникаций и управление рисками</w:t>
      </w:r>
      <w:r w:rsidR="00E16617">
        <w:t>.</w:t>
      </w:r>
      <w:r w:rsidR="00175017">
        <w:t xml:space="preserve"> </w:t>
      </w:r>
      <w:r w:rsidR="00E16617">
        <w:t>С</w:t>
      </w:r>
      <w:r w:rsidR="00175017">
        <w:t>ледовательно, важно понимать, какие потоки функциональности в компании являются доминирующими, и какие механизмы координации следует стандартизировать в первую очередь</w:t>
      </w:r>
      <w:r w:rsidR="00E16617">
        <w:t>.</w:t>
      </w:r>
      <w:r w:rsidR="00175017">
        <w:t xml:space="preserve"> </w:t>
      </w:r>
      <w:r w:rsidR="00E16617">
        <w:t xml:space="preserve"> </w:t>
      </w:r>
    </w:p>
    <w:p w:rsidR="001722E7" w:rsidRDefault="001722E7" w:rsidP="00175017">
      <w:pPr>
        <w:spacing w:after="0"/>
      </w:pPr>
    </w:p>
    <w:p w:rsidR="00175017" w:rsidRDefault="00E16617" w:rsidP="00175017">
      <w:pPr>
        <w:spacing w:after="0"/>
      </w:pPr>
      <w:r>
        <w:t>В</w:t>
      </w:r>
      <w:r w:rsidR="00175017">
        <w:t xml:space="preserve"> этой связи </w:t>
      </w:r>
      <w:r>
        <w:t xml:space="preserve">становится </w:t>
      </w:r>
      <w:r w:rsidR="00175017">
        <w:t xml:space="preserve">критичным этап </w:t>
      </w:r>
      <w:proofErr w:type="spellStart"/>
      <w:proofErr w:type="gramStart"/>
      <w:r w:rsidR="00175017">
        <w:t>бизнес-анализа</w:t>
      </w:r>
      <w:proofErr w:type="spellEnd"/>
      <w:proofErr w:type="gramEnd"/>
      <w:r w:rsidR="00175017">
        <w:t xml:space="preserve"> и исследования организации, ее конфигурации и коммуникаций. </w:t>
      </w:r>
    </w:p>
    <w:p w:rsidR="00175017" w:rsidRDefault="00175017" w:rsidP="00175017">
      <w:pPr>
        <w:spacing w:after="0"/>
      </w:pPr>
    </w:p>
    <w:p w:rsidR="00175017" w:rsidRDefault="00175017" w:rsidP="00175017">
      <w:pPr>
        <w:pStyle w:val="a5"/>
        <w:numPr>
          <w:ilvl w:val="0"/>
          <w:numId w:val="7"/>
        </w:numPr>
        <w:spacing w:after="0"/>
      </w:pPr>
      <w:r w:rsidRPr="0003379B">
        <w:t xml:space="preserve">Для достижения цели </w:t>
      </w:r>
      <w:r w:rsidR="00B24001">
        <w:t xml:space="preserve">интеграции СУП в общий контур управления предприятием </w:t>
      </w:r>
      <w:r w:rsidRPr="0003379B">
        <w:t xml:space="preserve">необходимо выполнить </w:t>
      </w:r>
      <w:r w:rsidRPr="00C84247">
        <w:rPr>
          <w:b/>
        </w:rPr>
        <w:t>этап бизнес анализ</w:t>
      </w:r>
      <w:r w:rsidR="008B5880">
        <w:rPr>
          <w:b/>
        </w:rPr>
        <w:t>а</w:t>
      </w:r>
      <w:r>
        <w:t xml:space="preserve">, включающий </w:t>
      </w:r>
      <w:r w:rsidRPr="0003379B">
        <w:t>определенную последовательность работ</w:t>
      </w:r>
      <w:r>
        <w:t>:</w:t>
      </w:r>
    </w:p>
    <w:p w:rsidR="00B352C8" w:rsidRDefault="00175017">
      <w:pPr>
        <w:pStyle w:val="a5"/>
        <w:numPr>
          <w:ilvl w:val="0"/>
          <w:numId w:val="10"/>
        </w:numPr>
        <w:spacing w:after="0"/>
      </w:pPr>
      <w:r w:rsidRPr="0003379B">
        <w:t>выявить и сформулировать ц</w:t>
      </w:r>
      <w:r w:rsidR="00B5604A" w:rsidRPr="00B5604A">
        <w:rPr>
          <w:rFonts w:cs="Calibri"/>
          <w:bCs/>
          <w:kern w:val="24"/>
        </w:rPr>
        <w:t xml:space="preserve">ели бизнеса (включая </w:t>
      </w:r>
      <w:r w:rsidR="00B5604A" w:rsidRPr="00B5604A">
        <w:rPr>
          <w:rFonts w:cs="Calibri"/>
          <w:bCs/>
          <w:kern w:val="24"/>
          <w:lang w:val="en-US"/>
        </w:rPr>
        <w:t>KGI</w:t>
      </w:r>
      <w:r w:rsidR="00B5604A" w:rsidRPr="00B5604A">
        <w:rPr>
          <w:rFonts w:cs="Calibri"/>
          <w:bCs/>
          <w:kern w:val="24"/>
        </w:rPr>
        <w:t xml:space="preserve"> и </w:t>
      </w:r>
      <w:r w:rsidR="00B5604A" w:rsidRPr="00B5604A">
        <w:rPr>
          <w:rFonts w:cs="Calibri"/>
          <w:bCs/>
          <w:kern w:val="24"/>
          <w:lang w:val="en-US"/>
        </w:rPr>
        <w:t>KPI</w:t>
      </w:r>
      <w:r w:rsidR="009B724E">
        <w:rPr>
          <w:rFonts w:cs="Calibri"/>
          <w:bCs/>
          <w:kern w:val="24"/>
        </w:rPr>
        <w:t>)</w:t>
      </w:r>
      <w:r w:rsidR="008B5880">
        <w:rPr>
          <w:rFonts w:cs="Calibri"/>
          <w:bCs/>
          <w:kern w:val="24"/>
        </w:rPr>
        <w:t>;</w:t>
      </w:r>
    </w:p>
    <w:p w:rsidR="00B352C8" w:rsidRDefault="00B5604A">
      <w:pPr>
        <w:pStyle w:val="a5"/>
        <w:numPr>
          <w:ilvl w:val="0"/>
          <w:numId w:val="10"/>
        </w:numPr>
        <w:spacing w:after="0"/>
      </w:pPr>
      <w:r w:rsidRPr="00B5604A">
        <w:rPr>
          <w:rFonts w:cs="Calibri"/>
          <w:bCs/>
          <w:kern w:val="24"/>
        </w:rPr>
        <w:lastRenderedPageBreak/>
        <w:t>провести анализ конфигурации организации</w:t>
      </w:r>
      <w:r w:rsidR="008B5880">
        <w:rPr>
          <w:rFonts w:cs="Calibri"/>
          <w:bCs/>
          <w:kern w:val="24"/>
        </w:rPr>
        <w:t>;</w:t>
      </w:r>
    </w:p>
    <w:p w:rsidR="00B352C8" w:rsidRDefault="00B5604A">
      <w:pPr>
        <w:pStyle w:val="a5"/>
        <w:numPr>
          <w:ilvl w:val="0"/>
          <w:numId w:val="10"/>
        </w:numPr>
        <w:spacing w:after="0"/>
      </w:pPr>
      <w:r w:rsidRPr="00B5604A">
        <w:rPr>
          <w:rFonts w:cs="Calibri"/>
          <w:bCs/>
          <w:kern w:val="24"/>
        </w:rPr>
        <w:t>провести анализ процессов и критических факторов успеха выполнения процессов и достижения результатов</w:t>
      </w:r>
      <w:r w:rsidR="008B5880">
        <w:rPr>
          <w:rFonts w:cs="Calibri"/>
          <w:bCs/>
          <w:kern w:val="24"/>
        </w:rPr>
        <w:t>;</w:t>
      </w:r>
    </w:p>
    <w:p w:rsidR="00B352C8" w:rsidRDefault="00B24001">
      <w:pPr>
        <w:pStyle w:val="a5"/>
        <w:numPr>
          <w:ilvl w:val="0"/>
          <w:numId w:val="10"/>
        </w:numPr>
        <w:spacing w:after="0"/>
      </w:pPr>
      <w:r>
        <w:rPr>
          <w:rFonts w:cs="Calibri"/>
          <w:bCs/>
          <w:kern w:val="24"/>
        </w:rPr>
        <w:t>выявить и сбалансировать потребности заинтересованных лиц;</w:t>
      </w:r>
    </w:p>
    <w:p w:rsidR="00B352C8" w:rsidRDefault="00B5604A">
      <w:pPr>
        <w:pStyle w:val="a5"/>
        <w:numPr>
          <w:ilvl w:val="0"/>
          <w:numId w:val="10"/>
        </w:numPr>
        <w:spacing w:after="0"/>
      </w:pPr>
      <w:r w:rsidRPr="00B5604A">
        <w:rPr>
          <w:rFonts w:cs="Calibri"/>
          <w:bCs/>
          <w:kern w:val="24"/>
        </w:rPr>
        <w:t xml:space="preserve">сформулировать цели создания СУП и ИСУП с учетом вышеуказанной </w:t>
      </w:r>
      <w:r w:rsidR="00B24001">
        <w:rPr>
          <w:rFonts w:cs="Calibri"/>
          <w:bCs/>
          <w:kern w:val="24"/>
        </w:rPr>
        <w:t>информации.</w:t>
      </w:r>
      <w:r w:rsidRPr="00B5604A">
        <w:rPr>
          <w:rFonts w:cs="Calibri"/>
          <w:bCs/>
          <w:kern w:val="24"/>
        </w:rPr>
        <w:t xml:space="preserve"> </w:t>
      </w:r>
    </w:p>
    <w:p w:rsidR="00175017" w:rsidRDefault="00175017" w:rsidP="00175017">
      <w:pPr>
        <w:spacing w:after="0"/>
      </w:pPr>
    </w:p>
    <w:p w:rsidR="00175017" w:rsidRDefault="00175017" w:rsidP="00175017">
      <w:pPr>
        <w:spacing w:after="0"/>
      </w:pPr>
      <w:r>
        <w:t xml:space="preserve">Результаты этого этапа позволят начать построение СУП, сбалансированной с </w:t>
      </w:r>
      <w:proofErr w:type="gramStart"/>
      <w:r>
        <w:t>бизнес-целями</w:t>
      </w:r>
      <w:proofErr w:type="gramEnd"/>
      <w:r>
        <w:t xml:space="preserve"> и стратегией компании, на уровне ввода в действие регламентов, шаблонов, с учетом выявленных рисков и рекомендаций.   Это даст результат в виде упорядоченности портфеля производственных проектов, единых подходов в проектном управлении по всему холдингу, решений, принимаемых в прозрачной, понятной и предсказуемой форме. Вы  также сможете снять выявленные риски </w:t>
      </w:r>
      <w:proofErr w:type="spellStart"/>
      <w:r>
        <w:t>проактивно</w:t>
      </w:r>
      <w:proofErr w:type="spellEnd"/>
      <w:r>
        <w:t xml:space="preserve">, не дожидаясь их исполнения, разработав и выполнив стратегии их предупреждения. </w:t>
      </w:r>
    </w:p>
    <w:p w:rsidR="00175017" w:rsidRDefault="00175017" w:rsidP="00175017">
      <w:pPr>
        <w:spacing w:after="0"/>
      </w:pPr>
    </w:p>
    <w:p w:rsidR="00175017" w:rsidRDefault="00175017" w:rsidP="00175017">
      <w:pPr>
        <w:pStyle w:val="a5"/>
        <w:numPr>
          <w:ilvl w:val="0"/>
          <w:numId w:val="7"/>
        </w:numPr>
      </w:pPr>
      <w:r>
        <w:t xml:space="preserve">Основываясь на достигнутых результатах </w:t>
      </w:r>
      <w:bookmarkStart w:id="0" w:name="_GoBack"/>
      <w:r w:rsidR="00B24001">
        <w:t xml:space="preserve">необходимо выполнить </w:t>
      </w:r>
      <w:r w:rsidR="00B5604A" w:rsidRPr="00B5604A">
        <w:rPr>
          <w:b/>
        </w:rPr>
        <w:t xml:space="preserve">этап </w:t>
      </w:r>
      <w:r w:rsidR="00871F68" w:rsidRPr="004150BC">
        <w:rPr>
          <w:b/>
        </w:rPr>
        <w:t>разработк</w:t>
      </w:r>
      <w:r w:rsidR="00B24001">
        <w:rPr>
          <w:b/>
        </w:rPr>
        <w:t>и</w:t>
      </w:r>
      <w:r w:rsidR="00871F68" w:rsidRPr="004150BC">
        <w:rPr>
          <w:b/>
        </w:rPr>
        <w:t xml:space="preserve"> функциональной концепции СУП</w:t>
      </w:r>
      <w:bookmarkEnd w:id="0"/>
      <w:r w:rsidR="00B24001">
        <w:rPr>
          <w:b/>
        </w:rPr>
        <w:t xml:space="preserve"> и </w:t>
      </w:r>
      <w:r w:rsidR="00B5604A" w:rsidRPr="00B5604A">
        <w:rPr>
          <w:b/>
        </w:rPr>
        <w:t>концепции ИСУП</w:t>
      </w:r>
      <w:r w:rsidRPr="007325A4">
        <w:t xml:space="preserve">. </w:t>
      </w:r>
    </w:p>
    <w:p w:rsidR="00B5604A" w:rsidRDefault="009372F2" w:rsidP="00B5604A">
      <w:pPr>
        <w:ind w:left="708"/>
      </w:pPr>
      <w:r>
        <w:t xml:space="preserve">На этом этапе мы </w:t>
      </w:r>
      <w:r>
        <w:rPr>
          <w:rFonts w:ascii="Calibri" w:eastAsia="Calibri" w:hAnsi="Calibri" w:cs="Times New Roman"/>
        </w:rPr>
        <w:t xml:space="preserve">построим оптимизированную модель бизнес процессов, учитывающую выявленные ожидания заинтересованных лиц по улучшению проблем и рекомендации, </w:t>
      </w:r>
      <w:r w:rsidR="00B5604A">
        <w:rPr>
          <w:rFonts w:ascii="Calibri" w:eastAsia="Calibri" w:hAnsi="Calibri" w:cs="Times New Roman"/>
        </w:rPr>
        <w:t>устраняющие существующие плохие практики.  Уточним концепцию СУП, сформируем совместно с Вами текущий и целевой портфели проектов</w:t>
      </w:r>
      <w:r>
        <w:rPr>
          <w:rFonts w:ascii="Calibri" w:eastAsia="Calibri" w:hAnsi="Calibri" w:cs="Times New Roman"/>
        </w:rPr>
        <w:t xml:space="preserve"> и проверим разработанную </w:t>
      </w:r>
      <w:r>
        <w:t xml:space="preserve"> Концепцию СУП и процессы на практике</w:t>
      </w:r>
      <w:r w:rsidR="00C67E5D">
        <w:t>. Это позволит</w:t>
      </w:r>
      <w:r>
        <w:t xml:space="preserve"> </w:t>
      </w:r>
      <w:r w:rsidR="00C67E5D">
        <w:t>снять</w:t>
      </w:r>
      <w:r w:rsidR="00E63929">
        <w:t xml:space="preserve"> максимально</w:t>
      </w:r>
      <w:r w:rsidR="00C67E5D">
        <w:t xml:space="preserve"> риски и внести</w:t>
      </w:r>
      <w:r w:rsidR="00E63929">
        <w:t xml:space="preserve"> </w:t>
      </w:r>
      <w:r>
        <w:t>ранние коррективы</w:t>
      </w:r>
      <w:r w:rsidR="00E63929">
        <w:t xml:space="preserve"> на концептуальном уровне управления, до того, как сделаны серьезные инвестиции в автоматизацию. </w:t>
      </w:r>
    </w:p>
    <w:p w:rsidR="00175017" w:rsidRPr="007325A4" w:rsidRDefault="00175017" w:rsidP="00175017">
      <w:pPr>
        <w:ind w:left="708"/>
      </w:pPr>
      <w:r w:rsidRPr="00C63524">
        <w:t xml:space="preserve">Чтобы </w:t>
      </w:r>
      <w:r w:rsidR="00B24001" w:rsidRPr="00C63524">
        <w:t>разраб</w:t>
      </w:r>
      <w:r w:rsidR="00B24001">
        <w:t>отать</w:t>
      </w:r>
      <w:r w:rsidR="00B24001" w:rsidRPr="00C63524">
        <w:t xml:space="preserve"> </w:t>
      </w:r>
      <w:proofErr w:type="gramStart"/>
      <w:r w:rsidR="00B24001" w:rsidRPr="00C63524">
        <w:t>эффективн</w:t>
      </w:r>
      <w:r w:rsidR="00B24001">
        <w:t>ую</w:t>
      </w:r>
      <w:proofErr w:type="gramEnd"/>
      <w:r w:rsidR="00B24001" w:rsidRPr="00C63524">
        <w:t xml:space="preserve"> </w:t>
      </w:r>
      <w:r>
        <w:t>ИСУ</w:t>
      </w:r>
      <w:r w:rsidR="00B24001">
        <w:t>П</w:t>
      </w:r>
      <w:r w:rsidRPr="00C63524">
        <w:t xml:space="preserve">, </w:t>
      </w:r>
      <w:r>
        <w:t xml:space="preserve">необходимо </w:t>
      </w:r>
      <w:r w:rsidRPr="00C63524">
        <w:t>понимать все аспекты</w:t>
      </w:r>
      <w:r>
        <w:t xml:space="preserve"> «проектной среды»</w:t>
      </w:r>
      <w:r w:rsidR="00B24001">
        <w:t>. Т</w:t>
      </w:r>
      <w:r>
        <w:t>о есть</w:t>
      </w:r>
      <w:r w:rsidR="00B24001">
        <w:t>,</w:t>
      </w:r>
      <w:r>
        <w:t xml:space="preserve"> </w:t>
      </w:r>
      <w:r w:rsidRPr="00C63524">
        <w:t>не только владеть информацией об ожидани</w:t>
      </w:r>
      <w:r>
        <w:t>ях</w:t>
      </w:r>
      <w:r w:rsidRPr="00C63524">
        <w:t xml:space="preserve"> от </w:t>
      </w:r>
      <w:r>
        <w:t>разрабатываемой</w:t>
      </w:r>
      <w:r w:rsidRPr="00C63524">
        <w:t xml:space="preserve"> систем</w:t>
      </w:r>
      <w:r>
        <w:t>ы</w:t>
      </w:r>
      <w:r w:rsidRPr="00C63524">
        <w:t>, но и понимать ее место в ИТ-архитектуре</w:t>
      </w:r>
      <w:r w:rsidRPr="007325A4">
        <w:t xml:space="preserve"> </w:t>
      </w:r>
      <w:r>
        <w:t>компании</w:t>
      </w:r>
      <w:r w:rsidRPr="007325A4">
        <w:t xml:space="preserve">, тренды изменений этой архитектуры и </w:t>
      </w:r>
      <w:proofErr w:type="gramStart"/>
      <w:r w:rsidRPr="007325A4">
        <w:t>бизнес</w:t>
      </w:r>
      <w:r>
        <w:t>-</w:t>
      </w:r>
      <w:r w:rsidRPr="007325A4">
        <w:t>выгоды</w:t>
      </w:r>
      <w:proofErr w:type="gramEnd"/>
      <w:r w:rsidRPr="007325A4">
        <w:t xml:space="preserve">, которые </w:t>
      </w:r>
      <w:r>
        <w:t>принесет внедрение</w:t>
      </w:r>
      <w:r w:rsidRPr="007325A4">
        <w:t xml:space="preserve"> </w:t>
      </w:r>
      <w:r>
        <w:t xml:space="preserve">новой </w:t>
      </w:r>
      <w:r w:rsidRPr="007325A4">
        <w:t>систем</w:t>
      </w:r>
      <w:r>
        <w:t>ы компании всем СУ и бизнес ролям, которые будут ее использовать</w:t>
      </w:r>
      <w:r w:rsidRPr="007325A4">
        <w:t xml:space="preserve">. </w:t>
      </w:r>
    </w:p>
    <w:p w:rsidR="00175017" w:rsidRDefault="00175017" w:rsidP="00175017">
      <w:pPr>
        <w:ind w:left="708"/>
        <w:rPr>
          <w:bCs/>
        </w:rPr>
      </w:pPr>
      <w:r>
        <w:t>Данная</w:t>
      </w:r>
      <w:r w:rsidRPr="007325A4">
        <w:t xml:space="preserve"> </w:t>
      </w:r>
      <w:r>
        <w:t xml:space="preserve">концепция будет </w:t>
      </w:r>
      <w:r w:rsidRPr="007325A4">
        <w:rPr>
          <w:bCs/>
        </w:rPr>
        <w:t xml:space="preserve">соответствовать модели бизнеса, определять целевое состояние </w:t>
      </w:r>
      <w:r>
        <w:rPr>
          <w:bCs/>
        </w:rPr>
        <w:t>ИСУП,</w:t>
      </w:r>
      <w:r w:rsidRPr="007325A4">
        <w:rPr>
          <w:bCs/>
        </w:rPr>
        <w:t xml:space="preserve"> </w:t>
      </w:r>
      <w:r>
        <w:rPr>
          <w:bCs/>
        </w:rPr>
        <w:t xml:space="preserve">станет </w:t>
      </w:r>
      <w:r w:rsidRPr="007325A4">
        <w:rPr>
          <w:bCs/>
        </w:rPr>
        <w:t>основой долгосрочного планирования,</w:t>
      </w:r>
      <w:r>
        <w:rPr>
          <w:bCs/>
        </w:rPr>
        <w:t xml:space="preserve"> и впоследствии найдет отражение в Архитектуре и стратегии ИТ так как ИСУП должна </w:t>
      </w:r>
      <w:r w:rsidRPr="007325A4">
        <w:rPr>
          <w:bCs/>
        </w:rPr>
        <w:t xml:space="preserve">обеспечиваться процессами и инфраструктурой ИТ. </w:t>
      </w:r>
    </w:p>
    <w:p w:rsidR="00175017" w:rsidRDefault="00175017" w:rsidP="00175017">
      <w:pPr>
        <w:rPr>
          <w:bCs/>
        </w:rPr>
      </w:pPr>
      <w:r>
        <w:rPr>
          <w:bCs/>
        </w:rPr>
        <w:t>Результаты этого этапа позволят вам получить единую, согласованную и целостную картину по использованию СУП и ИСУП всеми ролями, участвующими в проектной деятельности</w:t>
      </w:r>
      <w:r w:rsidR="008B5880">
        <w:rPr>
          <w:bCs/>
        </w:rPr>
        <w:t xml:space="preserve">. Вы </w:t>
      </w:r>
      <w:r>
        <w:rPr>
          <w:bCs/>
        </w:rPr>
        <w:t xml:space="preserve">сможете скорректировать бизнес-процессы и регламенты, четко определив роли и ответственности и порядок взаимодействия. Также вы заблаговременно сможете оценивать риски включения ИСУП в Архитектуру </w:t>
      </w:r>
      <w:proofErr w:type="gramStart"/>
      <w:r>
        <w:rPr>
          <w:bCs/>
        </w:rPr>
        <w:t>ИТ</w:t>
      </w:r>
      <w:proofErr w:type="gramEnd"/>
      <w:r>
        <w:rPr>
          <w:bCs/>
        </w:rPr>
        <w:t xml:space="preserve"> за счет понимания целевого состояния ИСУП, прорабатывать стратегию предупреждения и реагирования на них.</w:t>
      </w:r>
    </w:p>
    <w:p w:rsidR="00175017" w:rsidRPr="00C84247" w:rsidRDefault="00583A54" w:rsidP="00175017">
      <w:pPr>
        <w:pStyle w:val="a5"/>
        <w:numPr>
          <w:ilvl w:val="0"/>
          <w:numId w:val="7"/>
        </w:numPr>
        <w:spacing w:after="0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 xml:space="preserve">Завершив этот этап, </w:t>
      </w:r>
      <w:r w:rsidR="00175017" w:rsidRPr="00C84247">
        <w:rPr>
          <w:rFonts w:cs="Calibri"/>
          <w:bCs/>
          <w:kern w:val="24"/>
        </w:rPr>
        <w:t xml:space="preserve">мы перейдем к </w:t>
      </w:r>
      <w:r w:rsidR="00175017" w:rsidRPr="00C84247">
        <w:rPr>
          <w:rFonts w:cs="Calibri"/>
          <w:b/>
          <w:bCs/>
          <w:kern w:val="24"/>
        </w:rPr>
        <w:t>этапу формирования портфеля проекта</w:t>
      </w:r>
      <w:r w:rsidR="00175017" w:rsidRPr="00C84247">
        <w:rPr>
          <w:rFonts w:cs="Calibri"/>
          <w:bCs/>
          <w:kern w:val="24"/>
        </w:rPr>
        <w:t xml:space="preserve"> по созданию СУП, для чего нужно выполнить определенную последовательность работ:  </w:t>
      </w:r>
    </w:p>
    <w:p w:rsidR="00B352C8" w:rsidRDefault="00B5604A">
      <w:pPr>
        <w:pStyle w:val="a5"/>
        <w:numPr>
          <w:ilvl w:val="0"/>
          <w:numId w:val="11"/>
        </w:numPr>
        <w:spacing w:after="0"/>
      </w:pPr>
      <w:r w:rsidRPr="00B5604A">
        <w:rPr>
          <w:rFonts w:cs="Calibri"/>
          <w:bCs/>
          <w:kern w:val="24"/>
        </w:rPr>
        <w:t xml:space="preserve">провести анализ уже запланированной и начатых проектов по автоматизации процессов и создаваемых ИС, архитектуры </w:t>
      </w:r>
      <w:proofErr w:type="gramStart"/>
      <w:r w:rsidRPr="00B5604A">
        <w:rPr>
          <w:rFonts w:cs="Calibri"/>
          <w:bCs/>
          <w:kern w:val="24"/>
        </w:rPr>
        <w:t>ИТ</w:t>
      </w:r>
      <w:proofErr w:type="gramEnd"/>
      <w:r w:rsidRPr="00B5604A">
        <w:rPr>
          <w:rFonts w:cs="Calibri"/>
          <w:bCs/>
          <w:kern w:val="24"/>
        </w:rPr>
        <w:t xml:space="preserve"> и стратегии ИТ</w:t>
      </w:r>
      <w:r w:rsidR="008B5880">
        <w:rPr>
          <w:rFonts w:cs="Calibri"/>
          <w:bCs/>
          <w:kern w:val="24"/>
        </w:rPr>
        <w:t>;</w:t>
      </w:r>
    </w:p>
    <w:p w:rsidR="00B352C8" w:rsidRDefault="008B5880">
      <w:pPr>
        <w:pStyle w:val="a5"/>
        <w:numPr>
          <w:ilvl w:val="0"/>
          <w:numId w:val="11"/>
        </w:numPr>
        <w:spacing w:after="0"/>
      </w:pPr>
      <w:r>
        <w:rPr>
          <w:rFonts w:cs="Calibri"/>
          <w:bCs/>
          <w:kern w:val="24"/>
        </w:rPr>
        <w:t xml:space="preserve">провести </w:t>
      </w:r>
      <w:r w:rsidR="00B5604A" w:rsidRPr="00B5604A">
        <w:rPr>
          <w:rFonts w:cs="Calibri"/>
          <w:bCs/>
          <w:kern w:val="24"/>
        </w:rPr>
        <w:t>анализ решений и продуктов на рынке</w:t>
      </w:r>
      <w:r>
        <w:rPr>
          <w:rFonts w:cs="Calibri"/>
          <w:bCs/>
          <w:kern w:val="24"/>
        </w:rPr>
        <w:t>;</w:t>
      </w:r>
    </w:p>
    <w:p w:rsidR="00B352C8" w:rsidRDefault="00B5604A">
      <w:pPr>
        <w:pStyle w:val="a5"/>
        <w:numPr>
          <w:ilvl w:val="0"/>
          <w:numId w:val="11"/>
        </w:numPr>
        <w:spacing w:after="0"/>
      </w:pPr>
      <w:r w:rsidRPr="00B5604A">
        <w:rPr>
          <w:rFonts w:cs="Calibri"/>
          <w:bCs/>
          <w:kern w:val="24"/>
        </w:rPr>
        <w:t xml:space="preserve">выполнить формирование портфеля проектов по созданию СУП и </w:t>
      </w:r>
      <w:proofErr w:type="spellStart"/>
      <w:r w:rsidRPr="00B5604A">
        <w:rPr>
          <w:rFonts w:cs="Calibri"/>
          <w:bCs/>
          <w:kern w:val="24"/>
        </w:rPr>
        <w:t>приоритезацию</w:t>
      </w:r>
      <w:proofErr w:type="spellEnd"/>
      <w:r w:rsidRPr="00B5604A">
        <w:rPr>
          <w:rFonts w:cs="Calibri"/>
          <w:bCs/>
          <w:kern w:val="24"/>
        </w:rPr>
        <w:t xml:space="preserve"> проектов</w:t>
      </w:r>
      <w:r w:rsidR="008B5880">
        <w:rPr>
          <w:rFonts w:cs="Calibri"/>
          <w:bCs/>
          <w:kern w:val="24"/>
        </w:rPr>
        <w:t>;</w:t>
      </w:r>
    </w:p>
    <w:p w:rsidR="00B352C8" w:rsidRDefault="00B5604A">
      <w:pPr>
        <w:pStyle w:val="a5"/>
        <w:numPr>
          <w:ilvl w:val="0"/>
          <w:numId w:val="11"/>
        </w:numPr>
        <w:spacing w:after="0"/>
      </w:pPr>
      <w:r w:rsidRPr="00B5604A">
        <w:rPr>
          <w:rFonts w:cs="Calibri"/>
          <w:bCs/>
          <w:kern w:val="24"/>
        </w:rPr>
        <w:lastRenderedPageBreak/>
        <w:t>выполнить бюджетирование и анализ покрытия целей СУП и функциональной концепции ИСУП</w:t>
      </w:r>
      <w:r w:rsidR="008B5880">
        <w:rPr>
          <w:rFonts w:cs="Calibri"/>
          <w:bCs/>
          <w:kern w:val="24"/>
        </w:rPr>
        <w:t>;</w:t>
      </w:r>
    </w:p>
    <w:p w:rsidR="00B352C8" w:rsidRDefault="00B5604A">
      <w:pPr>
        <w:pStyle w:val="a5"/>
        <w:numPr>
          <w:ilvl w:val="0"/>
          <w:numId w:val="11"/>
        </w:numPr>
        <w:spacing w:after="0"/>
      </w:pPr>
      <w:r w:rsidRPr="00B5604A">
        <w:rPr>
          <w:rFonts w:cs="Calibri"/>
          <w:bCs/>
          <w:kern w:val="24"/>
        </w:rPr>
        <w:t>запустить проекты из сформированного портфеля проектов.</w:t>
      </w:r>
    </w:p>
    <w:p w:rsidR="00175017" w:rsidRDefault="00175017" w:rsidP="00175017">
      <w:pPr>
        <w:spacing w:after="0"/>
      </w:pPr>
    </w:p>
    <w:p w:rsidR="00175017" w:rsidRDefault="00175017" w:rsidP="00175017">
      <w:pPr>
        <w:spacing w:after="0"/>
      </w:pPr>
      <w:r>
        <w:t xml:space="preserve">Результат этого этапа – </w:t>
      </w:r>
      <w:r w:rsidRPr="00E83DB1">
        <w:rPr>
          <w:u w:val="single"/>
        </w:rPr>
        <w:t xml:space="preserve">сформированный и </w:t>
      </w:r>
      <w:proofErr w:type="spellStart"/>
      <w:r w:rsidR="008B5880">
        <w:rPr>
          <w:u w:val="single"/>
        </w:rPr>
        <w:t>за</w:t>
      </w:r>
      <w:r w:rsidRPr="00E83DB1">
        <w:rPr>
          <w:u w:val="single"/>
        </w:rPr>
        <w:t>бюджетированный</w:t>
      </w:r>
      <w:proofErr w:type="spellEnd"/>
      <w:r w:rsidRPr="00E83DB1">
        <w:rPr>
          <w:u w:val="single"/>
        </w:rPr>
        <w:t xml:space="preserve"> портфель проектов по реализации СУП</w:t>
      </w:r>
      <w:r>
        <w:t xml:space="preserve">, сбалансированный с целями создания СУП, включая проект по автоматизации и созданию ИСУП, а также рекомендации по возможным подрядчикам и/или поставщикам решений. </w:t>
      </w:r>
    </w:p>
    <w:p w:rsidR="00175017" w:rsidRDefault="00175017" w:rsidP="00175017"/>
    <w:p w:rsidR="0009095C" w:rsidRDefault="0009095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9095C" w:rsidRDefault="0009095C" w:rsidP="00473DA0">
      <w:pPr>
        <w:pStyle w:val="1"/>
        <w:sectPr w:rsidR="0009095C" w:rsidSect="00326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DA0" w:rsidRDefault="00473DA0" w:rsidP="00473DA0">
      <w:pPr>
        <w:pStyle w:val="1"/>
      </w:pPr>
      <w:r>
        <w:lastRenderedPageBreak/>
        <w:t xml:space="preserve">Состав работ и результаты </w:t>
      </w:r>
    </w:p>
    <w:p w:rsidR="00C25595" w:rsidRDefault="00C25595" w:rsidP="00175017">
      <w:pPr>
        <w:pStyle w:val="2"/>
      </w:pPr>
      <w:r>
        <w:t>Этап 1. Бизнес-анализ</w:t>
      </w:r>
    </w:p>
    <w:p w:rsidR="00B5604A" w:rsidRDefault="002C66FD" w:rsidP="00B5604A">
      <w:r>
        <w:t>В столбце «Результат выполнения» показаны результаты выполнения проектных работ. В основном</w:t>
      </w:r>
      <w:r w:rsidR="0088111E">
        <w:t>,</w:t>
      </w:r>
      <w:r>
        <w:t xml:space="preserve"> это промежуточные результаты работ, без получения </w:t>
      </w:r>
      <w:r w:rsidR="000E5EFB">
        <w:t>которых,</w:t>
      </w:r>
      <w:r>
        <w:t xml:space="preserve"> тем не </w:t>
      </w:r>
      <w:r w:rsidR="000E5EFB">
        <w:t>менее,</w:t>
      </w:r>
      <w:r>
        <w:t xml:space="preserve"> невозможно достижение целей этапа. </w:t>
      </w:r>
      <w:r w:rsidR="0088111E">
        <w:t xml:space="preserve">В </w:t>
      </w:r>
      <w:r w:rsidR="004A0BE4">
        <w:t>столбец</w:t>
      </w:r>
      <w:r>
        <w:t xml:space="preserve"> «Результат этапа»</w:t>
      </w:r>
      <w:r w:rsidR="00B5604A" w:rsidRPr="00B5604A">
        <w:t xml:space="preserve"> </w:t>
      </w:r>
      <w:r w:rsidR="0088111E">
        <w:t xml:space="preserve"> вынесены </w:t>
      </w:r>
      <w:r w:rsidR="00B5604A" w:rsidRPr="00B5604A">
        <w:t xml:space="preserve">наиболее значимые </w:t>
      </w:r>
      <w:r>
        <w:t xml:space="preserve">финальные результаты этапа. </w:t>
      </w:r>
    </w:p>
    <w:tbl>
      <w:tblPr>
        <w:tblStyle w:val="a6"/>
        <w:tblW w:w="15417" w:type="dxa"/>
        <w:tblLayout w:type="fixed"/>
        <w:tblLook w:val="04A0"/>
      </w:tblPr>
      <w:tblGrid>
        <w:gridCol w:w="3794"/>
        <w:gridCol w:w="5953"/>
        <w:gridCol w:w="2977"/>
        <w:gridCol w:w="2693"/>
      </w:tblGrid>
      <w:tr w:rsidR="00C958B1" w:rsidRPr="00175017" w:rsidTr="0009095C">
        <w:tc>
          <w:tcPr>
            <w:tcW w:w="3794" w:type="dxa"/>
            <w:shd w:val="clear" w:color="auto" w:fill="A6A6A6" w:themeFill="background1" w:themeFillShade="A6"/>
          </w:tcPr>
          <w:p w:rsidR="00175017" w:rsidRPr="00175017" w:rsidRDefault="00175017" w:rsidP="00C958B1">
            <w:pPr>
              <w:jc w:val="center"/>
              <w:rPr>
                <w:b/>
              </w:rPr>
            </w:pPr>
            <w:r w:rsidRPr="00175017">
              <w:rPr>
                <w:b/>
              </w:rPr>
              <w:t xml:space="preserve">Цели 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:rsidR="00175017" w:rsidRPr="00175017" w:rsidRDefault="00175017" w:rsidP="00175017">
            <w:pPr>
              <w:jc w:val="center"/>
              <w:rPr>
                <w:b/>
              </w:rPr>
            </w:pPr>
            <w:r w:rsidRPr="00175017">
              <w:rPr>
                <w:b/>
              </w:rPr>
              <w:t>Состав работ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175017" w:rsidRPr="00175017" w:rsidRDefault="00175017" w:rsidP="00175017">
            <w:pPr>
              <w:jc w:val="center"/>
              <w:rPr>
                <w:b/>
              </w:rPr>
            </w:pPr>
            <w:r w:rsidRPr="00175017">
              <w:rPr>
                <w:b/>
              </w:rPr>
              <w:t>Результат выполнения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175017" w:rsidRPr="00175017" w:rsidRDefault="00175017" w:rsidP="00175017">
            <w:pPr>
              <w:jc w:val="center"/>
              <w:rPr>
                <w:b/>
              </w:rPr>
            </w:pPr>
            <w:r w:rsidRPr="00175017">
              <w:rPr>
                <w:b/>
              </w:rPr>
              <w:t>Результат этапа</w:t>
            </w:r>
          </w:p>
        </w:tc>
      </w:tr>
      <w:tr w:rsidR="00C958B1" w:rsidTr="0009095C">
        <w:tc>
          <w:tcPr>
            <w:tcW w:w="3794" w:type="dxa"/>
          </w:tcPr>
          <w:p w:rsidR="00FA607D" w:rsidRDefault="00FA607D" w:rsidP="00FA607D">
            <w:r>
              <w:t xml:space="preserve">Вовлеченность и привлечение сотрудников компании к проекту, </w:t>
            </w:r>
            <w:r w:rsidR="00284F59">
              <w:t xml:space="preserve"> снижение сопротивления</w:t>
            </w:r>
            <w:r>
              <w:t xml:space="preserve"> изменениям</w:t>
            </w:r>
          </w:p>
          <w:p w:rsidR="00C958B1" w:rsidRDefault="00C958B1" w:rsidP="00FA607D"/>
        </w:tc>
        <w:tc>
          <w:tcPr>
            <w:tcW w:w="5953" w:type="dxa"/>
          </w:tcPr>
          <w:p w:rsidR="00C958B1" w:rsidRDefault="00C958B1" w:rsidP="00C958B1">
            <w:r>
              <w:t xml:space="preserve">Сформировать центр компетенций </w:t>
            </w:r>
            <w:r w:rsidR="001F312C">
              <w:t xml:space="preserve">(ЦК) </w:t>
            </w:r>
            <w:r>
              <w:t xml:space="preserve">по построению СУП, определить состав заинтересованных лиц и их роли. </w:t>
            </w:r>
          </w:p>
          <w:p w:rsidR="00284F59" w:rsidRDefault="00284F59" w:rsidP="00C958B1"/>
          <w:p w:rsidR="00284F59" w:rsidRPr="00284F59" w:rsidRDefault="00284F59" w:rsidP="00284F59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Выделить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три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типа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интервьюируемых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: </w:t>
            </w:r>
            <w:r>
              <w:rPr>
                <w:rFonts w:ascii="Calibri" w:eastAsia="Calibri" w:hAnsi="Calibri" w:cs="Times New Roman"/>
                <w:lang w:val="en-US"/>
              </w:rPr>
              <w:t>Business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Owner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Business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Process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Owner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Business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Worker</w:t>
            </w:r>
            <w:r w:rsidRPr="00E91022">
              <w:rPr>
                <w:rFonts w:ascii="Calibri" w:eastAsia="Calibri" w:hAnsi="Calibri" w:cs="Times New Roman"/>
                <w:lang w:val="en-US"/>
              </w:rPr>
              <w:t xml:space="preserve">. </w:t>
            </w:r>
          </w:p>
          <w:p w:rsidR="00C958B1" w:rsidRPr="00284F59" w:rsidRDefault="00C958B1" w:rsidP="0017501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958B1" w:rsidRDefault="00C958B1" w:rsidP="00C958B1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 xml:space="preserve">Распоряжение о центре компетенций по построению СУП </w:t>
            </w:r>
          </w:p>
          <w:p w:rsidR="00571C9B" w:rsidRDefault="00571C9B" w:rsidP="00C958B1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  <w:p w:rsidR="00C958B1" w:rsidRDefault="00C958B1" w:rsidP="00C958B1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Реестр заинтересованных лиц</w:t>
            </w:r>
          </w:p>
          <w:p w:rsidR="00C958B1" w:rsidRPr="007F465D" w:rsidRDefault="00C958B1" w:rsidP="00C958B1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C958B1" w:rsidRDefault="00C958B1" w:rsidP="00B65045">
            <w:pPr>
              <w:pStyle w:val="a5"/>
              <w:autoSpaceDE w:val="0"/>
              <w:autoSpaceDN w:val="0"/>
              <w:adjustRightInd w:val="0"/>
              <w:rPr>
                <w:rFonts w:cs="Calibri"/>
                <w:bCs/>
                <w:kern w:val="24"/>
                <w:u w:val="single"/>
              </w:rPr>
            </w:pPr>
          </w:p>
        </w:tc>
      </w:tr>
      <w:tr w:rsidR="00C958B1" w:rsidTr="0009095C">
        <w:tc>
          <w:tcPr>
            <w:tcW w:w="3794" w:type="dxa"/>
          </w:tcPr>
          <w:p w:rsidR="00C958B1" w:rsidRDefault="00C958B1" w:rsidP="00175017">
            <w:r>
              <w:t>Постановка задачи действительно нужной бизнесу</w:t>
            </w:r>
          </w:p>
          <w:p w:rsidR="00C958B1" w:rsidRDefault="00C958B1" w:rsidP="00175017"/>
        </w:tc>
        <w:tc>
          <w:tcPr>
            <w:tcW w:w="5953" w:type="dxa"/>
          </w:tcPr>
          <w:p w:rsidR="00C958B1" w:rsidRDefault="00284F59" w:rsidP="00C958B1">
            <w:pPr>
              <w:rPr>
                <w:rFonts w:ascii="Calibri" w:hAnsi="Calibri" w:cs="Calibri"/>
                <w:bCs/>
                <w:kern w:val="24"/>
              </w:rPr>
            </w:pPr>
            <w:r>
              <w:t>О</w:t>
            </w:r>
            <w:r w:rsidR="00C958B1">
              <w:rPr>
                <w:rFonts w:ascii="Calibri" w:hAnsi="Calibri" w:cs="Calibri"/>
                <w:bCs/>
                <w:kern w:val="24"/>
              </w:rPr>
              <w:t>пределить цели проекта по построению СУП</w:t>
            </w:r>
          </w:p>
          <w:p w:rsidR="00C958B1" w:rsidRDefault="00C958B1" w:rsidP="00C958B1"/>
        </w:tc>
        <w:tc>
          <w:tcPr>
            <w:tcW w:w="2977" w:type="dxa"/>
          </w:tcPr>
          <w:p w:rsidR="00C958B1" w:rsidRPr="00C958B1" w:rsidRDefault="00C958B1" w:rsidP="00C958B1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Устав проекта по созданию СУП</w:t>
            </w:r>
            <w:r w:rsidR="00284F59">
              <w:rPr>
                <w:rFonts w:cs="Calibri"/>
                <w:bCs/>
                <w:kern w:val="24"/>
              </w:rPr>
              <w:t xml:space="preserve"> (</w:t>
            </w:r>
            <w:proofErr w:type="spellStart"/>
            <w:r w:rsidR="00284F59">
              <w:rPr>
                <w:rFonts w:cs="Calibri"/>
                <w:bCs/>
                <w:kern w:val="24"/>
              </w:rPr>
              <w:t>драфт</w:t>
            </w:r>
            <w:proofErr w:type="spellEnd"/>
            <w:r w:rsidR="00284F59">
              <w:rPr>
                <w:rFonts w:cs="Calibri"/>
                <w:bCs/>
                <w:kern w:val="24"/>
              </w:rPr>
              <w:t>)</w:t>
            </w:r>
          </w:p>
        </w:tc>
        <w:tc>
          <w:tcPr>
            <w:tcW w:w="2693" w:type="dxa"/>
          </w:tcPr>
          <w:p w:rsidR="00C958B1" w:rsidRDefault="00C958B1" w:rsidP="00B65045">
            <w:pPr>
              <w:pStyle w:val="a5"/>
              <w:autoSpaceDE w:val="0"/>
              <w:autoSpaceDN w:val="0"/>
              <w:adjustRightInd w:val="0"/>
              <w:rPr>
                <w:rFonts w:cs="Calibri"/>
                <w:bCs/>
                <w:kern w:val="24"/>
                <w:u w:val="single"/>
              </w:rPr>
            </w:pPr>
          </w:p>
        </w:tc>
      </w:tr>
      <w:tr w:rsidR="00C958B1" w:rsidTr="0009095C">
        <w:tc>
          <w:tcPr>
            <w:tcW w:w="3794" w:type="dxa"/>
          </w:tcPr>
          <w:p w:rsidR="00C958B1" w:rsidRDefault="00C958B1" w:rsidP="00175017">
            <w:r>
              <w:t>Понимание среды функционирования СУП</w:t>
            </w:r>
          </w:p>
          <w:p w:rsidR="00C958B1" w:rsidRDefault="00C958B1" w:rsidP="00175017"/>
        </w:tc>
        <w:tc>
          <w:tcPr>
            <w:tcW w:w="5953" w:type="dxa"/>
          </w:tcPr>
          <w:p w:rsidR="00C958B1" w:rsidRDefault="00C958B1" w:rsidP="00C958B1">
            <w:pPr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П</w:t>
            </w:r>
            <w:r w:rsidRPr="0003379B">
              <w:rPr>
                <w:rFonts w:ascii="Calibri" w:hAnsi="Calibri" w:cs="Calibri"/>
                <w:bCs/>
                <w:kern w:val="24"/>
              </w:rPr>
              <w:t>ровести анализ конфигурации организации</w:t>
            </w:r>
            <w:r w:rsidR="00284F59">
              <w:rPr>
                <w:rFonts w:ascii="Calibri" w:hAnsi="Calibri" w:cs="Calibri"/>
                <w:bCs/>
                <w:kern w:val="24"/>
              </w:rPr>
              <w:t xml:space="preserve"> (орг</w:t>
            </w:r>
            <w:r w:rsidR="003F31D1">
              <w:rPr>
                <w:rFonts w:ascii="Calibri" w:hAnsi="Calibri" w:cs="Calibri"/>
                <w:bCs/>
                <w:kern w:val="24"/>
              </w:rPr>
              <w:t>.</w:t>
            </w:r>
            <w:r w:rsidR="00284F59">
              <w:rPr>
                <w:rFonts w:ascii="Calibri" w:hAnsi="Calibri" w:cs="Calibri"/>
                <w:bCs/>
                <w:kern w:val="24"/>
              </w:rPr>
              <w:t xml:space="preserve"> структура; принципы и методы постановки задач, контроля, принятия управленческих решений; коммуникации и отчетность; планы развития персонала; корпоративная культура; стандарты и кодексы</w:t>
            </w:r>
            <w:r w:rsidR="003F31D1">
              <w:rPr>
                <w:rFonts w:ascii="Calibri" w:hAnsi="Calibri" w:cs="Calibri"/>
                <w:bCs/>
                <w:kern w:val="24"/>
              </w:rPr>
              <w:t>,</w:t>
            </w:r>
            <w:r w:rsidR="00284F59">
              <w:rPr>
                <w:rFonts w:ascii="Calibri" w:hAnsi="Calibri" w:cs="Calibri"/>
                <w:bCs/>
                <w:kern w:val="24"/>
              </w:rPr>
              <w:t xml:space="preserve"> принятые в компании)</w:t>
            </w:r>
          </w:p>
          <w:p w:rsidR="00C958B1" w:rsidRDefault="00C958B1" w:rsidP="00C958B1"/>
        </w:tc>
        <w:tc>
          <w:tcPr>
            <w:tcW w:w="2977" w:type="dxa"/>
          </w:tcPr>
          <w:p w:rsidR="00C958B1" w:rsidRPr="00C958B1" w:rsidRDefault="00C958B1" w:rsidP="00571C9B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571C9B" w:rsidRDefault="00571C9B" w:rsidP="00571C9B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 xml:space="preserve">Отчет об исследовании конфигурации организации </w:t>
            </w:r>
          </w:p>
          <w:p w:rsidR="00C958B1" w:rsidRDefault="00C958B1" w:rsidP="00B65045">
            <w:pPr>
              <w:pStyle w:val="a5"/>
              <w:autoSpaceDE w:val="0"/>
              <w:autoSpaceDN w:val="0"/>
              <w:adjustRightInd w:val="0"/>
              <w:rPr>
                <w:rFonts w:cs="Calibri"/>
                <w:bCs/>
                <w:kern w:val="24"/>
                <w:u w:val="single"/>
              </w:rPr>
            </w:pPr>
          </w:p>
        </w:tc>
      </w:tr>
      <w:tr w:rsidR="00C958B1" w:rsidTr="0009095C">
        <w:tc>
          <w:tcPr>
            <w:tcW w:w="3794" w:type="dxa"/>
          </w:tcPr>
          <w:p w:rsidR="00C958B1" w:rsidRDefault="00284F59" w:rsidP="00175017">
            <w:r w:rsidRPr="00FA607D">
              <w:t>Понимание существующих процессов функционирования «как есть»</w:t>
            </w:r>
            <w:r w:rsidR="001F312C" w:rsidRPr="00FA607D">
              <w:t>, закрепленной в регламентах и СМК</w:t>
            </w:r>
            <w:r w:rsidR="001F312C">
              <w:t xml:space="preserve"> компании </w:t>
            </w:r>
          </w:p>
        </w:tc>
        <w:tc>
          <w:tcPr>
            <w:tcW w:w="5953" w:type="dxa"/>
          </w:tcPr>
          <w:p w:rsidR="00C958B1" w:rsidRPr="00FA607D" w:rsidRDefault="00B5604A" w:rsidP="00C958B1">
            <w:pPr>
              <w:spacing w:after="200" w:line="276" w:lineRule="auto"/>
            </w:pPr>
            <w:r w:rsidRPr="00B5604A">
              <w:t>Провести анализ процессов и критических факторов успеха выполнения процессов и достижения результатов; состояния информатизации и автоматизации</w:t>
            </w:r>
          </w:p>
          <w:p w:rsidR="00C958B1" w:rsidRDefault="00C958B1" w:rsidP="00C958B1"/>
        </w:tc>
        <w:tc>
          <w:tcPr>
            <w:tcW w:w="2977" w:type="dxa"/>
          </w:tcPr>
          <w:p w:rsidR="00B352C8" w:rsidRDefault="00B5604A">
            <w:r w:rsidRPr="00B5604A">
              <w:t>Бизнес-модель «как есть» по существующим описаниям бизнес-процессов (</w:t>
            </w:r>
            <w:proofErr w:type="spellStart"/>
            <w:r w:rsidRPr="00B5604A">
              <w:t>драфт</w:t>
            </w:r>
            <w:proofErr w:type="spellEnd"/>
            <w:r w:rsidRPr="00B5604A">
              <w:t>)</w:t>
            </w:r>
          </w:p>
          <w:p w:rsidR="00B352C8" w:rsidRDefault="00B352C8"/>
          <w:p w:rsidR="00B352C8" w:rsidRDefault="00B5604A">
            <w:r w:rsidRPr="00B5604A">
              <w:t>Перечень вопросов и нераскрытых моментов в процессах</w:t>
            </w:r>
          </w:p>
          <w:p w:rsidR="00B352C8" w:rsidRDefault="00B352C8"/>
        </w:tc>
        <w:tc>
          <w:tcPr>
            <w:tcW w:w="2693" w:type="dxa"/>
          </w:tcPr>
          <w:p w:rsidR="00B352C8" w:rsidRDefault="00B352C8"/>
        </w:tc>
      </w:tr>
      <w:tr w:rsidR="00284F59" w:rsidTr="0009095C">
        <w:tc>
          <w:tcPr>
            <w:tcW w:w="3794" w:type="dxa"/>
          </w:tcPr>
          <w:p w:rsidR="00284F59" w:rsidRDefault="00284F59" w:rsidP="00284F59">
            <w:r>
              <w:rPr>
                <w:rFonts w:ascii="Calibri" w:eastAsia="Calibri" w:hAnsi="Calibri" w:cs="Times New Roman"/>
              </w:rPr>
              <w:lastRenderedPageBreak/>
              <w:t>Выявление бизнес модели компании, принципов организации бизнеса, определении роли ИТ в поддерживающих и обеспечивающих основную деятельность компании сервисах</w:t>
            </w:r>
            <w:r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5953" w:type="dxa"/>
          </w:tcPr>
          <w:p w:rsidR="00284F59" w:rsidRDefault="00284F59" w:rsidP="00C958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bCs/>
                <w:kern w:val="24"/>
              </w:rPr>
              <w:t xml:space="preserve">Провести интервьюирование </w:t>
            </w:r>
            <w:proofErr w:type="spellStart"/>
            <w:r>
              <w:rPr>
                <w:rFonts w:ascii="Calibri" w:hAnsi="Calibri" w:cs="Calibri"/>
                <w:bCs/>
                <w:kern w:val="24"/>
              </w:rPr>
              <w:t>Business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kern w:val="24"/>
              </w:rPr>
              <w:t>Owner</w:t>
            </w:r>
            <w:proofErr w:type="spellEnd"/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на предмет </w:t>
            </w:r>
            <w:r>
              <w:rPr>
                <w:rFonts w:ascii="Calibri" w:eastAsia="Calibri" w:hAnsi="Calibri" w:cs="Times New Roman"/>
                <w:lang w:val="en-US"/>
              </w:rPr>
              <w:t>Critical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Success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Factors</w:t>
            </w:r>
            <w:r w:rsidRPr="00284F59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  <w:lang w:val="en-US"/>
              </w:rPr>
              <w:t>CSF</w:t>
            </w:r>
            <w:r w:rsidRPr="00284F59">
              <w:rPr>
                <w:rFonts w:ascii="Calibri" w:eastAsia="Calibri" w:hAnsi="Calibri" w:cs="Times New Roman"/>
              </w:rPr>
              <w:t xml:space="preserve">) </w:t>
            </w:r>
            <w:r>
              <w:rPr>
                <w:rFonts w:ascii="Calibri" w:eastAsia="Calibri" w:hAnsi="Calibri" w:cs="Times New Roman"/>
              </w:rPr>
              <w:t>процессов</w:t>
            </w:r>
            <w:r w:rsidRPr="00284F59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Key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Goal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Indicators</w:t>
            </w:r>
            <w:r w:rsidRPr="00284F59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  <w:lang w:val="en-US"/>
              </w:rPr>
              <w:t>KGI</w:t>
            </w:r>
            <w:r w:rsidRPr="00284F59">
              <w:rPr>
                <w:rFonts w:ascii="Calibri" w:eastAsia="Calibri" w:hAnsi="Calibri" w:cs="Times New Roman"/>
              </w:rPr>
              <w:t xml:space="preserve">) - </w:t>
            </w:r>
            <w:r>
              <w:rPr>
                <w:rFonts w:ascii="Calibri" w:eastAsia="Calibri" w:hAnsi="Calibri" w:cs="Times New Roman"/>
              </w:rPr>
              <w:t>финансы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клиенты</w:t>
            </w:r>
            <w:r w:rsidRPr="00284F59">
              <w:rPr>
                <w:rFonts w:ascii="Calibri" w:eastAsia="Calibri" w:hAnsi="Calibri" w:cs="Times New Roman"/>
              </w:rPr>
              <w:t xml:space="preserve"> -  </w:t>
            </w:r>
            <w:r>
              <w:rPr>
                <w:rFonts w:ascii="Calibri" w:eastAsia="Calibri" w:hAnsi="Calibri" w:cs="Times New Roman"/>
              </w:rPr>
              <w:t>и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Key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Performance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Indicators</w:t>
            </w:r>
            <w:r w:rsidRPr="00284F59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  <w:lang w:val="en-US"/>
              </w:rPr>
              <w:t>KPI</w:t>
            </w:r>
            <w:r w:rsidRPr="00284F59">
              <w:rPr>
                <w:rFonts w:ascii="Calibri" w:eastAsia="Calibri" w:hAnsi="Calibri" w:cs="Times New Roman"/>
              </w:rPr>
              <w:t xml:space="preserve">) – </w:t>
            </w:r>
            <w:r>
              <w:rPr>
                <w:rFonts w:ascii="Calibri" w:eastAsia="Calibri" w:hAnsi="Calibri" w:cs="Times New Roman"/>
              </w:rPr>
              <w:t>процессы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</w:t>
            </w:r>
            <w:r w:rsidRPr="00284F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персонал</w:t>
            </w:r>
          </w:p>
          <w:p w:rsidR="00284F59" w:rsidRDefault="00284F59" w:rsidP="00C958B1">
            <w:pPr>
              <w:rPr>
                <w:rFonts w:ascii="Calibri" w:hAnsi="Calibri" w:cs="Calibri"/>
                <w:bCs/>
                <w:kern w:val="24"/>
              </w:rPr>
            </w:pPr>
          </w:p>
          <w:p w:rsidR="00284F59" w:rsidRDefault="00673910" w:rsidP="00C958B1">
            <w:pPr>
              <w:rPr>
                <w:rFonts w:ascii="Calibri" w:hAnsi="Calibri" w:cs="Calibri"/>
                <w:bCs/>
                <w:kern w:val="24"/>
              </w:rPr>
            </w:pPr>
            <w:r w:rsidRPr="00673910">
              <w:rPr>
                <w:rFonts w:ascii="Calibri" w:hAnsi="Calibri" w:cs="Calibri"/>
                <w:bCs/>
                <w:kern w:val="24"/>
              </w:rPr>
              <w:t xml:space="preserve">В качестве </w:t>
            </w:r>
            <w:r>
              <w:rPr>
                <w:rFonts w:ascii="Calibri" w:hAnsi="Calibri" w:cs="Calibri"/>
                <w:bCs/>
                <w:kern w:val="24"/>
                <w:lang w:val="en-US"/>
              </w:rPr>
              <w:t>Business</w:t>
            </w:r>
            <w:r w:rsidRPr="00673910">
              <w:rPr>
                <w:rFonts w:ascii="Calibri" w:hAnsi="Calibri" w:cs="Calibri"/>
                <w:bCs/>
                <w:kern w:val="24"/>
              </w:rPr>
              <w:t xml:space="preserve"> </w:t>
            </w:r>
            <w:r>
              <w:rPr>
                <w:rFonts w:ascii="Calibri" w:hAnsi="Calibri" w:cs="Calibri"/>
                <w:bCs/>
                <w:kern w:val="24"/>
                <w:lang w:val="en-US"/>
              </w:rPr>
              <w:t>Owner</w:t>
            </w:r>
            <w:r w:rsidRPr="00673910">
              <w:rPr>
                <w:rFonts w:ascii="Calibri" w:hAnsi="Calibri" w:cs="Calibri"/>
                <w:bCs/>
                <w:kern w:val="24"/>
              </w:rPr>
              <w:t xml:space="preserve"> выступает генеральный директор, его замы, владельцы и совладельцы бизнеса</w:t>
            </w:r>
            <w:r>
              <w:rPr>
                <w:rFonts w:ascii="Calibri" w:hAnsi="Calibri" w:cs="Calibri"/>
                <w:bCs/>
                <w:kern w:val="24"/>
              </w:rPr>
              <w:t>.</w:t>
            </w:r>
          </w:p>
          <w:p w:rsidR="00673910" w:rsidRPr="00673910" w:rsidRDefault="00673910" w:rsidP="00C958B1">
            <w:pPr>
              <w:rPr>
                <w:rFonts w:ascii="Calibri" w:hAnsi="Calibri" w:cs="Calibri"/>
                <w:bCs/>
                <w:kern w:val="24"/>
              </w:rPr>
            </w:pPr>
          </w:p>
        </w:tc>
        <w:tc>
          <w:tcPr>
            <w:tcW w:w="2977" w:type="dxa"/>
          </w:tcPr>
          <w:p w:rsidR="00284F59" w:rsidRPr="00284F59" w:rsidRDefault="00284F59" w:rsidP="001F312C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09095C" w:rsidRPr="005373AA" w:rsidRDefault="0009095C" w:rsidP="0009095C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kern w:val="24"/>
              </w:rPr>
            </w:pPr>
            <w:r w:rsidRPr="005373AA">
              <w:rPr>
                <w:rFonts w:cs="Calibri"/>
                <w:b/>
                <w:bCs/>
                <w:kern w:val="24"/>
              </w:rPr>
              <w:t xml:space="preserve">Запросы владельцев бизнеса </w:t>
            </w:r>
          </w:p>
          <w:p w:rsidR="0009095C" w:rsidRDefault="0009095C" w:rsidP="0009095C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  <w:p w:rsidR="00284F59" w:rsidRPr="0009095C" w:rsidRDefault="00571C9B" w:rsidP="0009095C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  <w:u w:val="single"/>
              </w:rPr>
            </w:pPr>
            <w:r>
              <w:t>Результат согласует Руководитель ЦК и утверждает Спонсор ЦК.</w:t>
            </w:r>
          </w:p>
        </w:tc>
      </w:tr>
      <w:tr w:rsidR="00284F59" w:rsidRPr="00ED140C" w:rsidTr="0009095C">
        <w:tc>
          <w:tcPr>
            <w:tcW w:w="3794" w:type="dxa"/>
          </w:tcPr>
          <w:p w:rsidR="001F312C" w:rsidRPr="001F312C" w:rsidRDefault="00CF26CE" w:rsidP="00CF26CE">
            <w:pPr>
              <w:rPr>
                <w:rFonts w:ascii="Calibri" w:eastAsia="Calibri" w:hAnsi="Calibri" w:cs="Times New Roman"/>
              </w:rPr>
            </w:pPr>
            <w:r w:rsidRPr="001F312C">
              <w:rPr>
                <w:rFonts w:ascii="Calibri" w:eastAsia="Calibri" w:hAnsi="Calibri" w:cs="Times New Roman"/>
              </w:rPr>
              <w:t>Сбалансировать единое видение самых важных составляющих коммерческой бизнес модели (миссии компании, ценностей</w:t>
            </w:r>
            <w:r w:rsidR="00FA607D">
              <w:rPr>
                <w:rFonts w:ascii="Calibri" w:eastAsia="Calibri" w:hAnsi="Calibri" w:cs="Times New Roman"/>
              </w:rPr>
              <w:t xml:space="preserve">, </w:t>
            </w:r>
            <w:r w:rsidRPr="001F312C">
              <w:rPr>
                <w:rFonts w:ascii="Calibri" w:eastAsia="Calibri" w:hAnsi="Calibri" w:cs="Times New Roman"/>
              </w:rPr>
              <w:t xml:space="preserve">производимых компанией для ее потребителей, цепочки создания ценностей) между владельцами процессов </w:t>
            </w:r>
          </w:p>
          <w:p w:rsidR="001F312C" w:rsidRPr="001F312C" w:rsidRDefault="001F312C" w:rsidP="00CF26CE">
            <w:pPr>
              <w:rPr>
                <w:rFonts w:ascii="Calibri" w:eastAsia="Calibri" w:hAnsi="Calibri" w:cs="Times New Roman"/>
              </w:rPr>
            </w:pPr>
          </w:p>
          <w:p w:rsidR="00CF26CE" w:rsidRPr="001F312C" w:rsidRDefault="001F312C" w:rsidP="00CF26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Сбалансировать </w:t>
            </w:r>
            <w:r w:rsidR="00CF26CE" w:rsidRPr="001F312C">
              <w:rPr>
                <w:rFonts w:ascii="Calibri" w:eastAsia="Calibri" w:hAnsi="Calibri" w:cs="Times New Roman"/>
              </w:rPr>
              <w:t xml:space="preserve"> </w:t>
            </w:r>
            <w:r w:rsidR="00FA607D" w:rsidRPr="001F312C">
              <w:rPr>
                <w:rFonts w:ascii="Calibri" w:eastAsia="Calibri" w:hAnsi="Calibri" w:cs="Times New Roman"/>
              </w:rPr>
              <w:t>высокоуровневое</w:t>
            </w:r>
            <w:r w:rsidR="00CF26CE" w:rsidRPr="001F312C">
              <w:rPr>
                <w:rFonts w:ascii="Calibri" w:eastAsia="Calibri" w:hAnsi="Calibri" w:cs="Times New Roman"/>
              </w:rPr>
              <w:t xml:space="preserve"> видение бизнес процессов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CF26CE" w:rsidRPr="001F312C">
              <w:rPr>
                <w:rFonts w:ascii="Calibri" w:eastAsia="Calibri" w:hAnsi="Calibri" w:cs="Times New Roman"/>
              </w:rPr>
              <w:t xml:space="preserve">со стороны владельцев бизнес процессов на уровне целей и общего координационного взаимодействия </w:t>
            </w:r>
          </w:p>
          <w:p w:rsidR="00CF26CE" w:rsidRPr="001F312C" w:rsidRDefault="00CF26CE" w:rsidP="00CF26CE">
            <w:pPr>
              <w:rPr>
                <w:rFonts w:ascii="Calibri" w:eastAsia="Calibri" w:hAnsi="Calibri" w:cs="Times New Roman"/>
              </w:rPr>
            </w:pPr>
          </w:p>
          <w:p w:rsidR="00284F59" w:rsidRPr="001F312C" w:rsidRDefault="00284F59" w:rsidP="00CF26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CF26CE" w:rsidRPr="000510B0" w:rsidRDefault="00CF26CE" w:rsidP="00CF26CE">
            <w:pPr>
              <w:keepNext/>
              <w:keepLines/>
              <w:spacing w:before="480" w:after="200" w:line="276" w:lineRule="auto"/>
              <w:ind w:left="720"/>
              <w:contextualSpacing/>
              <w:outlineLv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Провести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интервьюирования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Business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Process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Owner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. </w:t>
            </w:r>
          </w:p>
          <w:p w:rsidR="00CF26CE" w:rsidRPr="000510B0" w:rsidRDefault="00CF26CE" w:rsidP="00CF26CE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CF26CE" w:rsidRDefault="00CF26CE" w:rsidP="00CF26C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качестве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Business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Process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Owner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F6BD4">
              <w:rPr>
                <w:rFonts w:ascii="Calibri" w:eastAsia="Calibri" w:hAnsi="Calibri" w:cs="Times New Roman"/>
              </w:rPr>
              <w:t>в</w:t>
            </w:r>
            <w:r>
              <w:rPr>
                <w:rFonts w:ascii="Calibri" w:eastAsia="Calibri" w:hAnsi="Calibri" w:cs="Times New Roman"/>
              </w:rPr>
              <w:t>ыступают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топ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менеджеры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компании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r>
              <w:rPr>
                <w:rFonts w:ascii="Calibri" w:eastAsia="Calibri" w:hAnsi="Calibri" w:cs="Times New Roman"/>
                <w:lang w:val="en-US"/>
              </w:rPr>
              <w:t>Production Director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CFO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Client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Service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Director,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Head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of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IT</w:t>
            </w:r>
            <w:r w:rsidRPr="00CF26CE">
              <w:rPr>
                <w:rFonts w:ascii="Calibri" w:eastAsia="Calibri" w:hAnsi="Calibri" w:cs="Times New Roman"/>
                <w:lang w:val="en-US"/>
              </w:rPr>
              <w:t xml:space="preserve">, Head of HR. </w:t>
            </w:r>
          </w:p>
          <w:p w:rsidR="00CF26CE" w:rsidRDefault="00CF26CE" w:rsidP="00CF26CE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84F59" w:rsidRPr="00673910" w:rsidRDefault="00284F59" w:rsidP="00CF26CE">
            <w:pPr>
              <w:rPr>
                <w:rFonts w:ascii="Calibri" w:hAnsi="Calibri" w:cs="Calibri"/>
                <w:bCs/>
                <w:kern w:val="24"/>
                <w:lang w:val="en-US"/>
              </w:rPr>
            </w:pPr>
          </w:p>
        </w:tc>
        <w:tc>
          <w:tcPr>
            <w:tcW w:w="2977" w:type="dxa"/>
          </w:tcPr>
          <w:p w:rsidR="00CF26CE" w:rsidRDefault="00CF26CE" w:rsidP="00CF26CE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 xml:space="preserve">Отчет о результатах интервью </w:t>
            </w:r>
            <w:proofErr w:type="spellStart"/>
            <w:r>
              <w:rPr>
                <w:rFonts w:cs="Calibri"/>
                <w:bCs/>
                <w:kern w:val="24"/>
              </w:rPr>
              <w:t>Business</w:t>
            </w:r>
            <w:proofErr w:type="spellEnd"/>
            <w:r>
              <w:rPr>
                <w:rFonts w:cs="Calibri"/>
                <w:bCs/>
                <w:kern w:val="24"/>
              </w:rPr>
              <w:t xml:space="preserve"> </w:t>
            </w:r>
            <w:r>
              <w:rPr>
                <w:rFonts w:cs="Calibri"/>
                <w:bCs/>
                <w:kern w:val="24"/>
                <w:lang w:val="en-US"/>
              </w:rPr>
              <w:t>Process</w:t>
            </w:r>
            <w:r w:rsidR="00B5604A" w:rsidRPr="00B5604A">
              <w:rPr>
                <w:rFonts w:cs="Calibri"/>
                <w:bCs/>
                <w:kern w:val="24"/>
              </w:rPr>
              <w:t xml:space="preserve"> </w:t>
            </w:r>
            <w:proofErr w:type="spellStart"/>
            <w:r>
              <w:rPr>
                <w:rFonts w:cs="Calibri"/>
                <w:bCs/>
                <w:kern w:val="24"/>
              </w:rPr>
              <w:t>Owners</w:t>
            </w:r>
            <w:proofErr w:type="spellEnd"/>
            <w:r>
              <w:rPr>
                <w:rFonts w:cs="Calibri"/>
                <w:bCs/>
                <w:kern w:val="24"/>
              </w:rPr>
              <w:t xml:space="preserve"> </w:t>
            </w:r>
          </w:p>
          <w:p w:rsidR="00CF26CE" w:rsidRDefault="00CF26CE" w:rsidP="00CF26CE">
            <w:pPr>
              <w:pStyle w:val="a5"/>
              <w:autoSpaceDE w:val="0"/>
              <w:autoSpaceDN w:val="0"/>
              <w:adjustRightInd w:val="0"/>
              <w:ind w:left="0"/>
            </w:pPr>
          </w:p>
          <w:p w:rsidR="00CF26CE" w:rsidRDefault="00CF26CE" w:rsidP="00CF26CE">
            <w:pPr>
              <w:pStyle w:val="a5"/>
              <w:autoSpaceDE w:val="0"/>
              <w:autoSpaceDN w:val="0"/>
              <w:adjustRightInd w:val="0"/>
              <w:ind w:left="0"/>
            </w:pPr>
          </w:p>
          <w:p w:rsidR="00284F59" w:rsidRPr="00CF26CE" w:rsidRDefault="00CF26CE" w:rsidP="00CF26CE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  <w:r>
              <w:t>Результат интервьюирования согласует каждый интервьюируемый.</w:t>
            </w:r>
          </w:p>
        </w:tc>
        <w:tc>
          <w:tcPr>
            <w:tcW w:w="2693" w:type="dxa"/>
          </w:tcPr>
          <w:p w:rsidR="00673910" w:rsidRPr="005373AA" w:rsidRDefault="00673910" w:rsidP="00CF26CE">
            <w:pPr>
              <w:rPr>
                <w:rFonts w:ascii="Calibri" w:eastAsia="Calibri" w:hAnsi="Calibri" w:cs="Times New Roman"/>
                <w:b/>
              </w:rPr>
            </w:pPr>
            <w:r w:rsidRPr="005373AA">
              <w:rPr>
                <w:rFonts w:ascii="Calibri" w:eastAsia="Calibri" w:hAnsi="Calibri" w:cs="Times New Roman"/>
                <w:b/>
              </w:rPr>
              <w:t>Запросы владельцев  процессов</w:t>
            </w:r>
          </w:p>
          <w:p w:rsidR="00673910" w:rsidRDefault="00673910" w:rsidP="00CF26CE">
            <w:pPr>
              <w:rPr>
                <w:rFonts w:ascii="Calibri" w:eastAsia="Calibri" w:hAnsi="Calibri" w:cs="Times New Roman"/>
              </w:rPr>
            </w:pPr>
          </w:p>
          <w:p w:rsidR="00CF26CE" w:rsidRPr="005373AA" w:rsidRDefault="001F312C" w:rsidP="00CF26CE">
            <w:pPr>
              <w:rPr>
                <w:rFonts w:ascii="Calibri" w:eastAsia="Calibri" w:hAnsi="Calibri" w:cs="Times New Roman"/>
                <w:b/>
              </w:rPr>
            </w:pPr>
            <w:r w:rsidRPr="005373AA">
              <w:rPr>
                <w:rFonts w:ascii="Calibri" w:eastAsia="Calibri" w:hAnsi="Calibri" w:cs="Times New Roman"/>
                <w:b/>
              </w:rPr>
              <w:t>Е</w:t>
            </w:r>
            <w:r w:rsidR="00CF26CE" w:rsidRPr="005373AA">
              <w:rPr>
                <w:rFonts w:ascii="Calibri" w:eastAsia="Calibri" w:hAnsi="Calibri" w:cs="Times New Roman"/>
                <w:b/>
              </w:rPr>
              <w:t xml:space="preserve">диный и непротиворечивый перечень </w:t>
            </w:r>
          </w:p>
          <w:p w:rsidR="00CF26CE" w:rsidRPr="000510B0" w:rsidRDefault="00CF26CE" w:rsidP="00CF26CE">
            <w:pPr>
              <w:pStyle w:val="a5"/>
              <w:autoSpaceDE w:val="0"/>
              <w:autoSpaceDN w:val="0"/>
              <w:adjustRightInd w:val="0"/>
              <w:spacing w:after="200"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Critical</w:t>
            </w:r>
            <w:r w:rsidR="00B5604A" w:rsidRPr="00B5604A">
              <w:rPr>
                <w:lang w:val="en-US"/>
              </w:rPr>
              <w:t xml:space="preserve"> </w:t>
            </w:r>
            <w:r>
              <w:rPr>
                <w:lang w:val="en-US"/>
              </w:rPr>
              <w:t>Success</w:t>
            </w:r>
            <w:r w:rsidR="00B5604A" w:rsidRPr="00B5604A">
              <w:rPr>
                <w:lang w:val="en-US"/>
              </w:rPr>
              <w:t xml:space="preserve"> </w:t>
            </w:r>
            <w:r>
              <w:rPr>
                <w:lang w:val="en-US"/>
              </w:rPr>
              <w:t>Factors</w:t>
            </w:r>
            <w:r w:rsidR="00B5604A" w:rsidRPr="00B5604A">
              <w:rPr>
                <w:lang w:val="en-US"/>
              </w:rPr>
              <w:t xml:space="preserve"> (</w:t>
            </w:r>
            <w:r w:rsidRPr="005373AA">
              <w:rPr>
                <w:b/>
                <w:lang w:val="en-US"/>
              </w:rPr>
              <w:t>CSF</w:t>
            </w:r>
            <w:r w:rsidR="00B5604A" w:rsidRPr="00B5604A">
              <w:rPr>
                <w:lang w:val="en-US"/>
              </w:rPr>
              <w:t xml:space="preserve">) </w:t>
            </w:r>
            <w:r>
              <w:t>процессов</w:t>
            </w:r>
            <w:r w:rsidR="00B5604A" w:rsidRPr="00B5604A">
              <w:rPr>
                <w:lang w:val="en-US"/>
              </w:rPr>
              <w:t xml:space="preserve">; </w:t>
            </w:r>
            <w:r>
              <w:rPr>
                <w:lang w:val="en-US"/>
              </w:rPr>
              <w:t>Key</w:t>
            </w:r>
            <w:r w:rsidR="00B5604A" w:rsidRPr="00B5604A">
              <w:rPr>
                <w:lang w:val="en-US"/>
              </w:rPr>
              <w:t xml:space="preserve"> </w:t>
            </w:r>
            <w:r>
              <w:rPr>
                <w:lang w:val="en-US"/>
              </w:rPr>
              <w:t>Goal</w:t>
            </w:r>
            <w:r w:rsidR="00B5604A" w:rsidRPr="00B5604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Indicators</w:t>
            </w:r>
            <w:r w:rsidR="00B5604A" w:rsidRPr="00B5604A">
              <w:rPr>
                <w:lang w:val="en-US"/>
              </w:rPr>
              <w:t xml:space="preserve"> (</w:t>
            </w:r>
            <w:r w:rsidRPr="005373AA">
              <w:rPr>
                <w:b/>
                <w:lang w:val="en-US"/>
              </w:rPr>
              <w:t>KGI</w:t>
            </w:r>
            <w:r w:rsidR="00B5604A" w:rsidRPr="00B5604A">
              <w:rPr>
                <w:lang w:val="en-US"/>
              </w:rPr>
              <w:t xml:space="preserve">) - </w:t>
            </w:r>
            <w:r>
              <w:t>финансы</w:t>
            </w:r>
            <w:r w:rsidR="00B5604A" w:rsidRPr="00B5604A">
              <w:rPr>
                <w:lang w:val="en-US"/>
              </w:rPr>
              <w:t xml:space="preserve"> </w:t>
            </w:r>
            <w:r>
              <w:t>и</w:t>
            </w:r>
            <w:r w:rsidR="00B5604A" w:rsidRPr="00B5604A">
              <w:rPr>
                <w:lang w:val="en-US"/>
              </w:rPr>
              <w:t xml:space="preserve"> </w:t>
            </w:r>
            <w:r>
              <w:t>клиенты</w:t>
            </w:r>
            <w:r w:rsidR="00B5604A" w:rsidRPr="00B5604A">
              <w:rPr>
                <w:lang w:val="en-US"/>
              </w:rPr>
              <w:t xml:space="preserve"> - </w:t>
            </w:r>
            <w:r>
              <w:t>и</w:t>
            </w:r>
            <w:r w:rsidR="00B5604A" w:rsidRPr="00B5604A">
              <w:rPr>
                <w:lang w:val="en-US"/>
              </w:rPr>
              <w:t xml:space="preserve"> </w:t>
            </w:r>
            <w:r>
              <w:rPr>
                <w:lang w:val="en-US"/>
              </w:rPr>
              <w:t>Key</w:t>
            </w:r>
            <w:r w:rsidR="00B5604A" w:rsidRPr="00B5604A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Performance</w:t>
            </w:r>
            <w:r w:rsidR="00B5604A" w:rsidRPr="00B5604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Indicators</w:t>
            </w:r>
            <w:r w:rsidR="00B5604A" w:rsidRPr="00B5604A">
              <w:rPr>
                <w:lang w:val="en-US"/>
              </w:rPr>
              <w:t xml:space="preserve"> (</w:t>
            </w:r>
            <w:r w:rsidRPr="005373AA">
              <w:rPr>
                <w:b/>
                <w:lang w:val="en-US"/>
              </w:rPr>
              <w:t>KPI</w:t>
            </w:r>
            <w:r w:rsidR="00B5604A" w:rsidRPr="00B5604A">
              <w:rPr>
                <w:lang w:val="en-US"/>
              </w:rPr>
              <w:t xml:space="preserve">) – </w:t>
            </w:r>
            <w:r>
              <w:t>процессы</w:t>
            </w:r>
            <w:r w:rsidR="00B5604A" w:rsidRPr="00B5604A">
              <w:rPr>
                <w:lang w:val="en-US"/>
              </w:rPr>
              <w:t xml:space="preserve"> </w:t>
            </w:r>
            <w:r>
              <w:t>и</w:t>
            </w:r>
            <w:r w:rsidR="00B5604A" w:rsidRPr="00B5604A">
              <w:rPr>
                <w:lang w:val="en-US"/>
              </w:rPr>
              <w:t xml:space="preserve"> </w:t>
            </w:r>
            <w:r>
              <w:t>персонал</w:t>
            </w:r>
            <w:r w:rsidR="00B5604A" w:rsidRPr="00B5604A">
              <w:rPr>
                <w:lang w:val="en-US"/>
              </w:rPr>
              <w:t xml:space="preserve"> </w:t>
            </w:r>
          </w:p>
          <w:p w:rsidR="00284F59" w:rsidRPr="000510B0" w:rsidRDefault="00284F59" w:rsidP="00B65045">
            <w:pPr>
              <w:pStyle w:val="a5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Cs/>
                <w:kern w:val="24"/>
                <w:u w:val="single"/>
                <w:lang w:val="en-US"/>
              </w:rPr>
            </w:pPr>
          </w:p>
        </w:tc>
      </w:tr>
      <w:tr w:rsidR="001F312C" w:rsidTr="0009095C">
        <w:tc>
          <w:tcPr>
            <w:tcW w:w="3794" w:type="dxa"/>
          </w:tcPr>
          <w:p w:rsidR="001F312C" w:rsidRDefault="0009095C" w:rsidP="00175017">
            <w:r>
              <w:t>Уточнение процессов, формирование единого представления о предметной области</w:t>
            </w:r>
          </w:p>
        </w:tc>
        <w:tc>
          <w:tcPr>
            <w:tcW w:w="5953" w:type="dxa"/>
          </w:tcPr>
          <w:p w:rsidR="001F312C" w:rsidRDefault="001F312C" w:rsidP="001F31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Анализ результатов интервью, корректировки и дополнения модели бизнес процессов.</w:t>
            </w:r>
          </w:p>
          <w:p w:rsidR="001F312C" w:rsidRDefault="001F312C" w:rsidP="001F312C">
            <w:pPr>
              <w:rPr>
                <w:rFonts w:ascii="Calibri" w:eastAsia="Calibri" w:hAnsi="Calibri" w:cs="Times New Roman"/>
              </w:rPr>
            </w:pPr>
          </w:p>
          <w:p w:rsidR="001F312C" w:rsidRPr="00A137A2" w:rsidRDefault="0009095C" w:rsidP="001F31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Построение</w:t>
            </w:r>
            <w:r w:rsidR="001F312C">
              <w:rPr>
                <w:rFonts w:ascii="Calibri" w:eastAsia="Calibri" w:hAnsi="Calibri" w:cs="Times New Roman"/>
              </w:rPr>
              <w:t xml:space="preserve"> концептуальной модели предметной области и создан</w:t>
            </w:r>
            <w:r w:rsidR="003F31D1">
              <w:rPr>
                <w:rFonts w:ascii="Calibri" w:eastAsia="Calibri" w:hAnsi="Calibri" w:cs="Times New Roman"/>
              </w:rPr>
              <w:t>ие</w:t>
            </w:r>
            <w:r w:rsidR="001F312C">
              <w:rPr>
                <w:rFonts w:ascii="Calibri" w:eastAsia="Calibri" w:hAnsi="Calibri" w:cs="Times New Roman"/>
              </w:rPr>
              <w:t xml:space="preserve"> проект</w:t>
            </w:r>
            <w:r w:rsidR="003F31D1">
              <w:rPr>
                <w:rFonts w:ascii="Calibri" w:eastAsia="Calibri" w:hAnsi="Calibri" w:cs="Times New Roman"/>
              </w:rPr>
              <w:t>а</w:t>
            </w:r>
            <w:r w:rsidR="001F312C">
              <w:rPr>
                <w:rFonts w:ascii="Calibri" w:eastAsia="Calibri" w:hAnsi="Calibri" w:cs="Times New Roman"/>
              </w:rPr>
              <w:t xml:space="preserve"> требований, в котором бизне</w:t>
            </w:r>
            <w:proofErr w:type="gramStart"/>
            <w:r w:rsidR="001F312C">
              <w:rPr>
                <w:rFonts w:ascii="Calibri" w:eastAsia="Calibri" w:hAnsi="Calibri" w:cs="Times New Roman"/>
              </w:rPr>
              <w:t>с</w:t>
            </w:r>
            <w:r w:rsidR="00FA607D">
              <w:rPr>
                <w:rFonts w:ascii="Calibri" w:eastAsia="Calibri" w:hAnsi="Calibri" w:cs="Times New Roman"/>
              </w:rPr>
              <w:t>-</w:t>
            </w:r>
            <w:proofErr w:type="gramEnd"/>
            <w:r w:rsidR="001F312C">
              <w:rPr>
                <w:rFonts w:ascii="Calibri" w:eastAsia="Calibri" w:hAnsi="Calibri" w:cs="Times New Roman"/>
              </w:rPr>
              <w:t xml:space="preserve"> аналитик начал управлять требованиями, выявленными проблемами и ожиданиями.</w:t>
            </w:r>
          </w:p>
          <w:p w:rsidR="001F312C" w:rsidRDefault="001F312C" w:rsidP="00C958B1">
            <w:pPr>
              <w:rPr>
                <w:rFonts w:ascii="Calibri" w:hAnsi="Calibri" w:cs="Calibri"/>
                <w:bCs/>
                <w:kern w:val="24"/>
              </w:rPr>
            </w:pPr>
          </w:p>
        </w:tc>
        <w:tc>
          <w:tcPr>
            <w:tcW w:w="2977" w:type="dxa"/>
          </w:tcPr>
          <w:p w:rsidR="001F312C" w:rsidRDefault="0009095C" w:rsidP="001F312C">
            <w:pPr>
              <w:pStyle w:val="a5"/>
              <w:autoSpaceDE w:val="0"/>
              <w:autoSpaceDN w:val="0"/>
              <w:adjustRightInd w:val="0"/>
              <w:ind w:left="0"/>
            </w:pPr>
            <w:r>
              <w:t>Скорректированная</w:t>
            </w:r>
            <w:r w:rsidR="001F312C">
              <w:t xml:space="preserve"> и дополненная модель бизнес процессов «как есть»  на уровне целей</w:t>
            </w:r>
          </w:p>
          <w:p w:rsidR="001F312C" w:rsidRDefault="001F312C" w:rsidP="001F312C">
            <w:pPr>
              <w:pStyle w:val="a5"/>
              <w:autoSpaceDE w:val="0"/>
              <w:autoSpaceDN w:val="0"/>
              <w:adjustRightInd w:val="0"/>
              <w:ind w:left="0"/>
            </w:pPr>
          </w:p>
          <w:p w:rsidR="001F312C" w:rsidRPr="000510B0" w:rsidRDefault="001F312C" w:rsidP="001F312C">
            <w:pPr>
              <w:pStyle w:val="a5"/>
              <w:autoSpaceDE w:val="0"/>
              <w:autoSpaceDN w:val="0"/>
              <w:adjustRightInd w:val="0"/>
              <w:spacing w:after="200" w:line="276" w:lineRule="auto"/>
              <w:ind w:left="0"/>
            </w:pPr>
            <w:r>
              <w:t>Результат согласует и утверждает Руководитель ЦК.</w:t>
            </w:r>
          </w:p>
          <w:p w:rsidR="00D11D8E" w:rsidRPr="000510B0" w:rsidRDefault="00D11D8E" w:rsidP="001F312C">
            <w:pPr>
              <w:pStyle w:val="a5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1F312C" w:rsidRDefault="001F312C" w:rsidP="00CF26CE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</w:tc>
      </w:tr>
      <w:tr w:rsidR="00D11D8E" w:rsidTr="00673910">
        <w:tc>
          <w:tcPr>
            <w:tcW w:w="3794" w:type="dxa"/>
          </w:tcPr>
          <w:p w:rsidR="00D11D8E" w:rsidRPr="00FA607D" w:rsidRDefault="00B5604A" w:rsidP="00673910">
            <w:pPr>
              <w:spacing w:after="200" w:line="276" w:lineRule="auto"/>
            </w:pPr>
            <w:r w:rsidRPr="00B5604A">
              <w:lastRenderedPageBreak/>
              <w:t>Выявление детального описания процессов, перечня проблем в бизнес процессах с точки зрения исполнителей и перечня ожиданий и предложений по улучшению процессов</w:t>
            </w:r>
          </w:p>
          <w:p w:rsidR="00D11D8E" w:rsidRDefault="00D11D8E" w:rsidP="00673910"/>
        </w:tc>
        <w:tc>
          <w:tcPr>
            <w:tcW w:w="5953" w:type="dxa"/>
          </w:tcPr>
          <w:p w:rsidR="00D11D8E" w:rsidRDefault="00B5604A" w:rsidP="00D11D8E">
            <w:r w:rsidRPr="00B5604A">
              <w:t>Провести интервьюирования Business Worker</w:t>
            </w:r>
          </w:p>
        </w:tc>
        <w:tc>
          <w:tcPr>
            <w:tcW w:w="2977" w:type="dxa"/>
          </w:tcPr>
          <w:p w:rsidR="00B352C8" w:rsidRDefault="00B5604A">
            <w:r w:rsidRPr="00B5604A">
              <w:t xml:space="preserve">Отчет о результатах интервью </w:t>
            </w:r>
            <w:proofErr w:type="spellStart"/>
            <w:r w:rsidRPr="00B5604A">
              <w:t>Business</w:t>
            </w:r>
            <w:proofErr w:type="spellEnd"/>
            <w:r w:rsidRPr="00B5604A">
              <w:t xml:space="preserve"> </w:t>
            </w:r>
            <w:proofErr w:type="spellStart"/>
            <w:r w:rsidRPr="00B5604A">
              <w:t>Worker</w:t>
            </w:r>
            <w:proofErr w:type="spellEnd"/>
            <w:r w:rsidRPr="00B5604A">
              <w:t xml:space="preserve"> </w:t>
            </w:r>
          </w:p>
          <w:p w:rsidR="00D11D8E" w:rsidRPr="00FA607D" w:rsidRDefault="00D11D8E" w:rsidP="00FA607D">
            <w:pPr>
              <w:spacing w:after="200" w:line="276" w:lineRule="auto"/>
            </w:pPr>
          </w:p>
          <w:p w:rsidR="00B352C8" w:rsidRDefault="00B5604A">
            <w:r w:rsidRPr="00B5604A">
              <w:t>Результат интервьюирования рассылается интервьюируемым для возможности исправления / добавления перечня выявленных проблем и предложений по улучшению процессов.</w:t>
            </w:r>
          </w:p>
          <w:p w:rsidR="00B352C8" w:rsidRDefault="00B352C8"/>
        </w:tc>
        <w:tc>
          <w:tcPr>
            <w:tcW w:w="2693" w:type="dxa"/>
          </w:tcPr>
          <w:p w:rsidR="00B352C8" w:rsidRDefault="00B352C8"/>
        </w:tc>
      </w:tr>
      <w:tr w:rsidR="00D11D8E" w:rsidTr="00673910">
        <w:tc>
          <w:tcPr>
            <w:tcW w:w="3794" w:type="dxa"/>
          </w:tcPr>
          <w:p w:rsidR="00D11D8E" w:rsidRDefault="00D11D8E" w:rsidP="00D11D8E">
            <w:r>
              <w:t>Детальное описание процессов, детализация единого представления о предметной области</w:t>
            </w:r>
          </w:p>
        </w:tc>
        <w:tc>
          <w:tcPr>
            <w:tcW w:w="5953" w:type="dxa"/>
          </w:tcPr>
          <w:p w:rsidR="00D11D8E" w:rsidRDefault="00D11D8E" w:rsidP="00673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Анализ результатов интервью, корректировки и дополнения модели бизнес процессов.</w:t>
            </w:r>
          </w:p>
          <w:p w:rsidR="00D11D8E" w:rsidRDefault="00D11D8E" w:rsidP="00673910">
            <w:pPr>
              <w:rPr>
                <w:rFonts w:ascii="Calibri" w:eastAsia="Calibri" w:hAnsi="Calibri" w:cs="Times New Roman"/>
              </w:rPr>
            </w:pPr>
          </w:p>
          <w:p w:rsidR="00D11D8E" w:rsidRPr="000510B0" w:rsidRDefault="00673910" w:rsidP="0067391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Закончена концептуальная модель</w:t>
            </w:r>
            <w:r w:rsidR="00D11D8E">
              <w:rPr>
                <w:rFonts w:ascii="Calibri" w:eastAsia="Calibri" w:hAnsi="Calibri" w:cs="Times New Roman"/>
              </w:rPr>
              <w:t xml:space="preserve"> предметной об</w:t>
            </w:r>
            <w:r>
              <w:rPr>
                <w:rFonts w:ascii="Calibri" w:eastAsia="Calibri" w:hAnsi="Calibri" w:cs="Times New Roman"/>
              </w:rPr>
              <w:t>ласти</w:t>
            </w:r>
            <w:r w:rsidR="00D11D8E">
              <w:rPr>
                <w:rFonts w:ascii="Calibri" w:eastAsia="Calibri" w:hAnsi="Calibri" w:cs="Times New Roman"/>
              </w:rPr>
              <w:t>.</w:t>
            </w:r>
          </w:p>
          <w:p w:rsidR="00673910" w:rsidRPr="000510B0" w:rsidRDefault="00673910" w:rsidP="0067391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673910" w:rsidRDefault="00673910" w:rsidP="00673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проекте требований, в котором бизнес аналитик </w:t>
            </w:r>
            <w:r w:rsidRPr="00673910">
              <w:rPr>
                <w:rFonts w:ascii="Calibri" w:eastAsia="Calibri" w:hAnsi="Calibri" w:cs="Times New Roman"/>
              </w:rPr>
              <w:t xml:space="preserve">управляет </w:t>
            </w:r>
            <w:r>
              <w:rPr>
                <w:rFonts w:ascii="Calibri" w:eastAsia="Calibri" w:hAnsi="Calibri" w:cs="Times New Roman"/>
              </w:rPr>
              <w:t>требованиями, выявлены все проблемы и ожидания и проведен детальный бизнес анализ, в результате которого будет выработан перечень рекомендаций от</w:t>
            </w:r>
            <w:r w:rsidR="003F31D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бизне</w:t>
            </w:r>
            <w:proofErr w:type="gramStart"/>
            <w:r>
              <w:rPr>
                <w:rFonts w:ascii="Calibri" w:eastAsia="Calibri" w:hAnsi="Calibri" w:cs="Times New Roman"/>
              </w:rPr>
              <w:t>с</w:t>
            </w:r>
            <w:r w:rsidR="00FA607D">
              <w:rPr>
                <w:rFonts w:ascii="Calibri" w:eastAsia="Calibri" w:hAnsi="Calibri" w:cs="Times New Roman"/>
              </w:rPr>
              <w:t>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аналитика. </w:t>
            </w:r>
          </w:p>
          <w:p w:rsidR="00673910" w:rsidRPr="00673910" w:rsidRDefault="00673910" w:rsidP="00673910">
            <w:pPr>
              <w:rPr>
                <w:rFonts w:ascii="Calibri" w:eastAsia="Calibri" w:hAnsi="Calibri" w:cs="Times New Roman"/>
              </w:rPr>
            </w:pPr>
          </w:p>
          <w:p w:rsidR="00D11D8E" w:rsidRDefault="00673910" w:rsidP="003F31D1">
            <w:pPr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eastAsia="Calibri" w:hAnsi="Calibri" w:cs="Times New Roman"/>
              </w:rPr>
              <w:t>Каждая проблема / плохая практика</w:t>
            </w:r>
            <w:r w:rsidRPr="0067391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сопоставлена с набором рекомендаций и ожиданий по улучшению процессов от заинтересованных лиц, </w:t>
            </w:r>
            <w:r w:rsidR="003F31D1">
              <w:rPr>
                <w:rFonts w:ascii="Calibri" w:eastAsia="Calibri" w:hAnsi="Calibri" w:cs="Times New Roman"/>
              </w:rPr>
              <w:t xml:space="preserve">которые устраняют </w:t>
            </w:r>
            <w:r>
              <w:rPr>
                <w:rFonts w:ascii="Calibri" w:eastAsia="Calibri" w:hAnsi="Calibri" w:cs="Times New Roman"/>
              </w:rPr>
              <w:t>существующие плохие практики полностью или в значительной мере.</w:t>
            </w:r>
          </w:p>
        </w:tc>
        <w:tc>
          <w:tcPr>
            <w:tcW w:w="2977" w:type="dxa"/>
          </w:tcPr>
          <w:p w:rsidR="00D11D8E" w:rsidRDefault="00673910" w:rsidP="00673910">
            <w:pPr>
              <w:pStyle w:val="a5"/>
              <w:autoSpaceDE w:val="0"/>
              <w:autoSpaceDN w:val="0"/>
              <w:adjustRightInd w:val="0"/>
              <w:ind w:left="0"/>
            </w:pPr>
            <w:r>
              <w:t>Концептуальная модель предметной области</w:t>
            </w:r>
          </w:p>
          <w:p w:rsidR="00571C9B" w:rsidRDefault="00571C9B" w:rsidP="00571C9B">
            <w:pPr>
              <w:rPr>
                <w:rFonts w:ascii="Calibri" w:eastAsia="Calibri" w:hAnsi="Calibri" w:cs="Times New Roman"/>
              </w:rPr>
            </w:pPr>
          </w:p>
          <w:p w:rsidR="00571C9B" w:rsidRDefault="00571C9B" w:rsidP="00571C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Перечень проблем, ожиданий и рекомендаций по устранению проблем (</w:t>
            </w:r>
            <w:proofErr w:type="spellStart"/>
            <w:r>
              <w:rPr>
                <w:rFonts w:ascii="Calibri" w:eastAsia="Calibri" w:hAnsi="Calibri" w:cs="Times New Roman"/>
              </w:rPr>
              <w:t>драфт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D11D8E" w:rsidRPr="00D11D8E" w:rsidRDefault="00D11D8E" w:rsidP="00673910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673910" w:rsidRDefault="00673910" w:rsidP="00673910">
            <w:pPr>
              <w:pStyle w:val="a5"/>
              <w:autoSpaceDE w:val="0"/>
              <w:autoSpaceDN w:val="0"/>
              <w:adjustRightInd w:val="0"/>
              <w:ind w:left="0"/>
            </w:pPr>
            <w:r>
              <w:t xml:space="preserve">Бизнес модель процессов «как есть» на уровне описания потоков. </w:t>
            </w:r>
          </w:p>
          <w:p w:rsidR="00571C9B" w:rsidRDefault="00571C9B" w:rsidP="00571C9B">
            <w:pPr>
              <w:pStyle w:val="a5"/>
              <w:autoSpaceDE w:val="0"/>
              <w:autoSpaceDN w:val="0"/>
              <w:adjustRightInd w:val="0"/>
              <w:ind w:left="0"/>
            </w:pPr>
          </w:p>
          <w:p w:rsidR="00A77948" w:rsidRPr="00D11D8E" w:rsidRDefault="00A77948" w:rsidP="00A77948">
            <w:pPr>
              <w:pStyle w:val="a5"/>
              <w:autoSpaceDE w:val="0"/>
              <w:autoSpaceDN w:val="0"/>
              <w:adjustRightInd w:val="0"/>
              <w:ind w:left="0"/>
            </w:pPr>
            <w:r>
              <w:t>Результат согласует и утверждает  Руководитель ЦК.</w:t>
            </w:r>
          </w:p>
          <w:p w:rsidR="00673910" w:rsidRDefault="00673910" w:rsidP="00673910">
            <w:pPr>
              <w:pStyle w:val="a5"/>
              <w:autoSpaceDE w:val="0"/>
              <w:autoSpaceDN w:val="0"/>
              <w:adjustRightInd w:val="0"/>
              <w:ind w:left="0"/>
            </w:pPr>
          </w:p>
          <w:p w:rsidR="00D11D8E" w:rsidRDefault="00D11D8E" w:rsidP="00571C9B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</w:tc>
      </w:tr>
      <w:tr w:rsidR="00673910" w:rsidRPr="00571C9B" w:rsidTr="0009095C">
        <w:tc>
          <w:tcPr>
            <w:tcW w:w="3794" w:type="dxa"/>
          </w:tcPr>
          <w:p w:rsidR="00673910" w:rsidRPr="00571C9B" w:rsidRDefault="00673910" w:rsidP="00673910">
            <w:r w:rsidRPr="00571C9B">
              <w:t xml:space="preserve">Учесть требования стандартов </w:t>
            </w:r>
          </w:p>
        </w:tc>
        <w:tc>
          <w:tcPr>
            <w:tcW w:w="5953" w:type="dxa"/>
          </w:tcPr>
          <w:p w:rsidR="00571C9B" w:rsidRPr="00571C9B" w:rsidRDefault="00571C9B" w:rsidP="00571C9B">
            <w:r w:rsidRPr="00571C9B">
              <w:t>Уточнить перечень стандартов для следования при построении концепции СУП.</w:t>
            </w:r>
          </w:p>
          <w:p w:rsidR="00571C9B" w:rsidRPr="00571C9B" w:rsidRDefault="00571C9B" w:rsidP="00571C9B"/>
          <w:p w:rsidR="00673910" w:rsidRDefault="00673910" w:rsidP="00571C9B">
            <w:r w:rsidRPr="00571C9B">
              <w:t xml:space="preserve">Практики / артефакты методологий и стандартов (CMMI, PMBOK, </w:t>
            </w:r>
            <w:r w:rsidRPr="00571C9B">
              <w:rPr>
                <w:lang w:val="en-US"/>
              </w:rPr>
              <w:t>ISO</w:t>
            </w:r>
            <w:r w:rsidRPr="00571C9B">
              <w:t xml:space="preserve"> 9000, RUP, отраслевые стандарты) </w:t>
            </w:r>
            <w:r w:rsidR="00571C9B" w:rsidRPr="00571C9B">
              <w:t>рассматриваются /фиксируются /согласовываются</w:t>
            </w:r>
            <w:r w:rsidRPr="00571C9B">
              <w:t xml:space="preserve"> как ожидания «виртуальных» ЗЛ.</w:t>
            </w:r>
          </w:p>
          <w:p w:rsidR="003E2CC2" w:rsidRDefault="003E2CC2" w:rsidP="00571C9B"/>
          <w:p w:rsidR="003E2CC2" w:rsidRPr="003E2CC2" w:rsidRDefault="003E2CC2" w:rsidP="003E2CC2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E2CC2">
              <w:rPr>
                <w:rFonts w:asciiTheme="minorHAnsi" w:hAnsiTheme="minorHAnsi"/>
                <w:sz w:val="22"/>
                <w:szCs w:val="22"/>
              </w:rPr>
              <w:t xml:space="preserve">Обсуждение и формирование финального перечня рекомендаций, </w:t>
            </w:r>
            <w:proofErr w:type="spellStart"/>
            <w:r w:rsidRPr="003E2CC2">
              <w:rPr>
                <w:rFonts w:asciiTheme="minorHAnsi" w:hAnsiTheme="minorHAnsi"/>
                <w:sz w:val="22"/>
                <w:szCs w:val="22"/>
              </w:rPr>
              <w:t>приоритезация</w:t>
            </w:r>
            <w:proofErr w:type="spellEnd"/>
            <w:r w:rsidRPr="003E2CC2">
              <w:rPr>
                <w:rFonts w:asciiTheme="minorHAnsi" w:hAnsiTheme="minorHAnsi"/>
                <w:sz w:val="22"/>
                <w:szCs w:val="22"/>
              </w:rPr>
              <w:t xml:space="preserve"> рекомендаций ЦК по срочности их исполнения.</w:t>
            </w:r>
          </w:p>
          <w:p w:rsidR="003E2CC2" w:rsidRPr="00571C9B" w:rsidRDefault="003E2CC2" w:rsidP="00571C9B"/>
          <w:p w:rsidR="00571C9B" w:rsidRPr="00571C9B" w:rsidRDefault="00571C9B" w:rsidP="00571C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673910" w:rsidRPr="00571C9B" w:rsidRDefault="00673910" w:rsidP="00A5572F">
            <w:pPr>
              <w:pStyle w:val="a5"/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571C9B" w:rsidRDefault="00571C9B" w:rsidP="00571C9B">
            <w:pPr>
              <w:pStyle w:val="a5"/>
              <w:autoSpaceDE w:val="0"/>
              <w:autoSpaceDN w:val="0"/>
              <w:adjustRightInd w:val="0"/>
              <w:ind w:left="0"/>
            </w:pPr>
            <w:r w:rsidRPr="00C03625">
              <w:rPr>
                <w:b/>
              </w:rPr>
              <w:t xml:space="preserve">Единый и непротиворечивый </w:t>
            </w:r>
            <w:r w:rsidRPr="00C03625">
              <w:rPr>
                <w:b/>
              </w:rPr>
              <w:lastRenderedPageBreak/>
              <w:t>перечень проблем, ожиданий и рекомендаций</w:t>
            </w:r>
            <w:r>
              <w:t xml:space="preserve"> по устранению проблем. </w:t>
            </w:r>
          </w:p>
          <w:p w:rsidR="00571C9B" w:rsidRDefault="00571C9B" w:rsidP="00571C9B">
            <w:pPr>
              <w:pStyle w:val="a5"/>
              <w:autoSpaceDE w:val="0"/>
              <w:autoSpaceDN w:val="0"/>
              <w:adjustRightInd w:val="0"/>
              <w:ind w:left="0"/>
            </w:pPr>
          </w:p>
          <w:p w:rsidR="00571C9B" w:rsidRPr="00D11D8E" w:rsidRDefault="00571C9B" w:rsidP="00571C9B">
            <w:pPr>
              <w:pStyle w:val="a5"/>
              <w:autoSpaceDE w:val="0"/>
              <w:autoSpaceDN w:val="0"/>
              <w:adjustRightInd w:val="0"/>
              <w:ind w:left="0"/>
            </w:pPr>
            <w:r>
              <w:t>Результат согласует и утверждает  Руководитель ЦК.</w:t>
            </w:r>
          </w:p>
          <w:p w:rsidR="00673910" w:rsidRPr="00571C9B" w:rsidRDefault="00673910" w:rsidP="00571C9B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  <w:u w:val="single"/>
              </w:rPr>
            </w:pPr>
          </w:p>
        </w:tc>
      </w:tr>
      <w:tr w:rsidR="00571C9B" w:rsidTr="007A70B5">
        <w:tc>
          <w:tcPr>
            <w:tcW w:w="3794" w:type="dxa"/>
          </w:tcPr>
          <w:p w:rsidR="00571C9B" w:rsidRDefault="00571C9B" w:rsidP="007A70B5">
            <w:r>
              <w:lastRenderedPageBreak/>
              <w:t>Скорректировать  постановку задачи с учетом погружения команды в проект</w:t>
            </w:r>
          </w:p>
          <w:p w:rsidR="00571C9B" w:rsidRDefault="00571C9B" w:rsidP="007A70B5"/>
        </w:tc>
        <w:tc>
          <w:tcPr>
            <w:tcW w:w="5953" w:type="dxa"/>
          </w:tcPr>
          <w:p w:rsidR="00571C9B" w:rsidRDefault="00571C9B" w:rsidP="007A70B5">
            <w:pPr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С</w:t>
            </w:r>
            <w:r w:rsidRPr="0003379B">
              <w:rPr>
                <w:rFonts w:ascii="Calibri" w:hAnsi="Calibri" w:cs="Calibri"/>
                <w:bCs/>
                <w:kern w:val="24"/>
              </w:rPr>
              <w:t>формулировать цели создания СУП и ИСУП с учетом вышеуказанной информации</w:t>
            </w:r>
            <w:r>
              <w:rPr>
                <w:rFonts w:ascii="Calibri" w:hAnsi="Calibri" w:cs="Calibri"/>
                <w:bCs/>
                <w:kern w:val="24"/>
              </w:rPr>
              <w:t>, критерии приемки</w:t>
            </w:r>
          </w:p>
          <w:p w:rsidR="00571C9B" w:rsidRDefault="00571C9B" w:rsidP="007A70B5"/>
        </w:tc>
        <w:tc>
          <w:tcPr>
            <w:tcW w:w="2977" w:type="dxa"/>
          </w:tcPr>
          <w:p w:rsidR="00571C9B" w:rsidRDefault="00571C9B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  <w:p w:rsidR="00571C9B" w:rsidRPr="007F465D" w:rsidRDefault="00571C9B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571C9B" w:rsidRPr="001218AD" w:rsidRDefault="00571C9B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kern w:val="24"/>
              </w:rPr>
            </w:pPr>
            <w:r w:rsidRPr="001218AD">
              <w:rPr>
                <w:rFonts w:cs="Calibri"/>
                <w:b/>
                <w:bCs/>
                <w:kern w:val="24"/>
              </w:rPr>
              <w:t xml:space="preserve">Устав проекта по созданию СУП </w:t>
            </w:r>
          </w:p>
          <w:p w:rsidR="00571C9B" w:rsidRDefault="00571C9B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  <w:p w:rsidR="00C03625" w:rsidRDefault="00C03625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Реестр рисков и стратегии предупреждения рисков</w:t>
            </w:r>
          </w:p>
          <w:p w:rsidR="00C03625" w:rsidRDefault="00C03625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  <w:p w:rsidR="00571C9B" w:rsidRDefault="00571C9B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  <w:r>
              <w:t>Результат согласует Руководитель ЦК и утверждает Спонсор ЦК.</w:t>
            </w:r>
          </w:p>
          <w:p w:rsidR="00571C9B" w:rsidRDefault="00571C9B" w:rsidP="007A70B5">
            <w:pPr>
              <w:pStyle w:val="a5"/>
              <w:autoSpaceDE w:val="0"/>
              <w:autoSpaceDN w:val="0"/>
              <w:adjustRightInd w:val="0"/>
              <w:rPr>
                <w:rFonts w:cs="Calibri"/>
                <w:bCs/>
                <w:kern w:val="24"/>
                <w:u w:val="single"/>
              </w:rPr>
            </w:pPr>
          </w:p>
        </w:tc>
      </w:tr>
      <w:tr w:rsidR="00C03625" w:rsidTr="007A70B5">
        <w:tc>
          <w:tcPr>
            <w:tcW w:w="3794" w:type="dxa"/>
          </w:tcPr>
          <w:p w:rsidR="00C03625" w:rsidRDefault="001218AD" w:rsidP="001218AD">
            <w:r>
              <w:t xml:space="preserve">Предусмотреть взаимодействие СУП с другими СУ </w:t>
            </w:r>
          </w:p>
        </w:tc>
        <w:tc>
          <w:tcPr>
            <w:tcW w:w="5953" w:type="dxa"/>
          </w:tcPr>
          <w:p w:rsidR="00C03625" w:rsidRDefault="00C03625" w:rsidP="007A70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Определить перечень всех </w:t>
            </w:r>
            <w:proofErr w:type="gramStart"/>
            <w:r>
              <w:rPr>
                <w:rFonts w:ascii="Calibri" w:eastAsia="Calibri" w:hAnsi="Calibri" w:cs="Times New Roman"/>
              </w:rPr>
              <w:t>СУ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с которыми взаимодействует СУП и лиц, принимающих решения (ЛПР) по каждому направлению. </w:t>
            </w:r>
          </w:p>
          <w:p w:rsidR="00C03625" w:rsidRDefault="00C03625" w:rsidP="007A70B5">
            <w:pPr>
              <w:rPr>
                <w:rFonts w:ascii="Calibri" w:eastAsia="Calibri" w:hAnsi="Calibri" w:cs="Times New Roman"/>
              </w:rPr>
            </w:pPr>
          </w:p>
          <w:p w:rsidR="00C03625" w:rsidRDefault="00C03625" w:rsidP="007A70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Выявление, анализ требований к интеграции и взаимодействию СУ между собой, требований к форматам предоставления информации и коммуникациям. </w:t>
            </w:r>
          </w:p>
          <w:p w:rsidR="00C03625" w:rsidRPr="00571C9B" w:rsidRDefault="00C03625" w:rsidP="007A70B5">
            <w:pPr>
              <w:rPr>
                <w:rFonts w:ascii="Calibri" w:eastAsia="Calibri" w:hAnsi="Calibri" w:cs="Times New Roman"/>
              </w:rPr>
            </w:pPr>
          </w:p>
          <w:p w:rsidR="00C03625" w:rsidRDefault="00C03625" w:rsidP="007A70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C03625" w:rsidRDefault="00C03625" w:rsidP="00C0362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 xml:space="preserve">Концептуальная модель СУП </w:t>
            </w:r>
          </w:p>
          <w:p w:rsidR="00C03625" w:rsidRDefault="00C03625" w:rsidP="00C0362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  <w:p w:rsidR="00C03625" w:rsidRPr="00C03625" w:rsidRDefault="00C03625" w:rsidP="00C0362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 xml:space="preserve">Требования к интеграции, форматам информации и коммуникаций СУП </w:t>
            </w:r>
          </w:p>
        </w:tc>
        <w:tc>
          <w:tcPr>
            <w:tcW w:w="2693" w:type="dxa"/>
          </w:tcPr>
          <w:p w:rsidR="00C03625" w:rsidRDefault="00C03625" w:rsidP="007A70B5">
            <w:pPr>
              <w:rPr>
                <w:rFonts w:ascii="Calibri" w:eastAsia="Calibri" w:hAnsi="Calibri" w:cs="Times New Roman"/>
              </w:rPr>
            </w:pPr>
          </w:p>
        </w:tc>
      </w:tr>
      <w:tr w:rsidR="00C03625" w:rsidRPr="003E2CC2" w:rsidTr="007A70B5">
        <w:tc>
          <w:tcPr>
            <w:tcW w:w="3794" w:type="dxa"/>
          </w:tcPr>
          <w:p w:rsidR="001218AD" w:rsidRPr="001218AD" w:rsidRDefault="001218AD" w:rsidP="001218A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218AD">
              <w:rPr>
                <w:rFonts w:asciiTheme="minorHAnsi" w:hAnsiTheme="minorHAnsi"/>
                <w:sz w:val="22"/>
                <w:szCs w:val="22"/>
              </w:rPr>
              <w:t xml:space="preserve">Определение принципов проектного управления и ЖЦ проектов в </w:t>
            </w:r>
            <w:r w:rsidRPr="001218AD">
              <w:rPr>
                <w:rFonts w:asciiTheme="minorHAnsi" w:hAnsiTheme="minorHAnsi"/>
                <w:sz w:val="22"/>
                <w:szCs w:val="22"/>
              </w:rPr>
              <w:lastRenderedPageBreak/>
              <w:t>зависимости от типа портфеля и типа проекта</w:t>
            </w:r>
          </w:p>
          <w:p w:rsidR="00C03625" w:rsidRPr="001218AD" w:rsidRDefault="00C03625" w:rsidP="007A70B5"/>
        </w:tc>
        <w:tc>
          <w:tcPr>
            <w:tcW w:w="5953" w:type="dxa"/>
          </w:tcPr>
          <w:p w:rsidR="003E2CC2" w:rsidRPr="003E2CC2" w:rsidRDefault="003E2CC2" w:rsidP="003E2CC2">
            <w:pPr>
              <w:jc w:val="both"/>
            </w:pPr>
            <w:r w:rsidRPr="003E2CC2">
              <w:lastRenderedPageBreak/>
              <w:t xml:space="preserve">Управление каждым портфелем проектов происходит в соответствии с </w:t>
            </w:r>
            <w:r w:rsidRPr="003E2CC2">
              <w:rPr>
                <w:u w:val="single"/>
              </w:rPr>
              <w:t>методологией управления портфелем проектов</w:t>
            </w:r>
            <w:r w:rsidRPr="003E2CC2">
              <w:t xml:space="preserve">. </w:t>
            </w:r>
            <w:r w:rsidR="004E4026" w:rsidRPr="003E2CC2">
              <w:t xml:space="preserve">Это постоянная деятельность, которая начинается </w:t>
            </w:r>
            <w:r w:rsidR="004E4026" w:rsidRPr="003E2CC2">
              <w:lastRenderedPageBreak/>
              <w:t>на этапе операционного планирования и состоит в окончательной идентификации идей (</w:t>
            </w:r>
            <w:proofErr w:type="spellStart"/>
            <w:r w:rsidR="004E4026" w:rsidRPr="003E2CC2">
              <w:t>features</w:t>
            </w:r>
            <w:proofErr w:type="spellEnd"/>
            <w:r w:rsidR="004E4026" w:rsidRPr="003E2CC2">
              <w:t xml:space="preserve">), их оценке и организации в проекты, </w:t>
            </w:r>
            <w:proofErr w:type="spellStart"/>
            <w:r w:rsidR="004E4026" w:rsidRPr="003E2CC2">
              <w:t>приоритезации</w:t>
            </w:r>
            <w:proofErr w:type="spellEnd"/>
            <w:r w:rsidR="004E4026" w:rsidRPr="003E2CC2">
              <w:t xml:space="preserve"> проектов, выборе и оптимизации состава проектов и последовательности их выполнения с точки зрения рентабельности и потребностях в бизнес и технологическом развитии продуктов.</w:t>
            </w:r>
          </w:p>
          <w:p w:rsidR="003E2CC2" w:rsidRPr="003E2CC2" w:rsidRDefault="003E2CC2" w:rsidP="003E2CC2">
            <w:pPr>
              <w:jc w:val="both"/>
            </w:pPr>
          </w:p>
          <w:p w:rsidR="003E2CC2" w:rsidRPr="003E2CC2" w:rsidRDefault="003E2CC2" w:rsidP="003E2CC2">
            <w:pPr>
              <w:jc w:val="both"/>
            </w:pPr>
            <w:r w:rsidRPr="004E4026">
              <w:rPr>
                <w:u w:val="single"/>
              </w:rPr>
              <w:t>Методика вычисления значений оценок привлекательности и управляемости</w:t>
            </w:r>
            <w:r w:rsidRPr="003E2CC2">
              <w:t xml:space="preserve"> каждого проекта на основании оценок характеристик проекта производится с учетом корректирующих коэффициентов. Корректирующие весовые коэффициенты определяются </w:t>
            </w:r>
            <w:r w:rsidRPr="003E2CC2">
              <w:rPr>
                <w:lang w:val="en-US"/>
              </w:rPr>
              <w:t>PMO</w:t>
            </w:r>
            <w:r w:rsidRPr="003E2CC2">
              <w:t xml:space="preserve"> для каждого портфеля проектов, утверждаются </w:t>
            </w:r>
            <w:r w:rsidRPr="003E2CC2">
              <w:rPr>
                <w:lang w:val="en-US"/>
              </w:rPr>
              <w:t>Steering</w:t>
            </w:r>
            <w:r w:rsidRPr="003E2CC2">
              <w:t xml:space="preserve"> </w:t>
            </w:r>
            <w:r w:rsidRPr="003E2CC2">
              <w:rPr>
                <w:lang w:val="en-US"/>
              </w:rPr>
              <w:t>committee</w:t>
            </w:r>
            <w:r w:rsidRPr="003E2CC2">
              <w:t xml:space="preserve"> и отражают стратегию управления портфелем проектов в компании – каким компания видит «идеальный» проект с точки зрения привлекательности и управляемости.</w:t>
            </w:r>
          </w:p>
          <w:p w:rsidR="003E2CC2" w:rsidRPr="003E2CC2" w:rsidRDefault="003E2CC2" w:rsidP="003E2CC2">
            <w:pPr>
              <w:jc w:val="both"/>
            </w:pPr>
          </w:p>
          <w:p w:rsidR="003E2CC2" w:rsidRPr="003E2CC2" w:rsidRDefault="003E2CC2" w:rsidP="003E2CC2">
            <w:pPr>
              <w:jc w:val="both"/>
            </w:pPr>
          </w:p>
          <w:p w:rsidR="003E2CC2" w:rsidRDefault="003E2CC2" w:rsidP="003E2CC2">
            <w:pPr>
              <w:jc w:val="both"/>
            </w:pPr>
            <w:r w:rsidRPr="004E4026">
              <w:rPr>
                <w:u w:val="single"/>
              </w:rPr>
              <w:t>Карточка проекта</w:t>
            </w:r>
            <w:r>
              <w:t xml:space="preserve">. Состав, порядок заполнения и управления. </w:t>
            </w:r>
          </w:p>
          <w:p w:rsidR="003E2CC2" w:rsidRDefault="003E2CC2" w:rsidP="003E2CC2">
            <w:pPr>
              <w:jc w:val="both"/>
            </w:pPr>
          </w:p>
          <w:p w:rsidR="003E2CC2" w:rsidRPr="003E2CC2" w:rsidRDefault="003E2CC2" w:rsidP="003E2CC2">
            <w:pPr>
              <w:jc w:val="both"/>
            </w:pPr>
            <w:r w:rsidRPr="003E2CC2">
              <w:rPr>
                <w:u w:val="single"/>
              </w:rPr>
              <w:t>Портрет портфеля проектов</w:t>
            </w:r>
            <w:r w:rsidRPr="003E2CC2">
              <w:t xml:space="preserve"> с точки зрения управляемости и управляемости. </w:t>
            </w:r>
            <w:r w:rsidR="001218AD">
              <w:t xml:space="preserve">Концепция витрины для понимания состояния портфеля проектов и методики сбора, предоставления, верификации, </w:t>
            </w:r>
            <w:proofErr w:type="spellStart"/>
            <w:r w:rsidR="001218AD">
              <w:t>валидации</w:t>
            </w:r>
            <w:proofErr w:type="spellEnd"/>
            <w:r w:rsidR="001218AD">
              <w:t xml:space="preserve">, обработки и анализа информации. </w:t>
            </w:r>
          </w:p>
          <w:p w:rsidR="003E2CC2" w:rsidRPr="003E2CC2" w:rsidRDefault="003E2CC2" w:rsidP="003E2CC2">
            <w:pPr>
              <w:jc w:val="both"/>
            </w:pPr>
          </w:p>
          <w:p w:rsidR="001218AD" w:rsidRDefault="001218AD" w:rsidP="001218AD"/>
          <w:p w:rsidR="001218AD" w:rsidRPr="003E2CC2" w:rsidRDefault="001218AD" w:rsidP="001218AD">
            <w:pPr>
              <w:rPr>
                <w:rFonts w:eastAsia="Calibri" w:cs="Times New Roman"/>
              </w:rPr>
            </w:pPr>
            <w:r w:rsidRPr="001218AD">
              <w:t>Разработка процедуры управления изменениями концепции СУП</w:t>
            </w:r>
            <w:proofErr w:type="gramStart"/>
            <w:r w:rsidRPr="001218AD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3E2CC2">
              <w:rPr>
                <w:rFonts w:eastAsia="Calibri" w:cs="Times New Roman"/>
              </w:rPr>
              <w:t xml:space="preserve">Концепция должна анализироваться и изменяться каждый раз при изменении бизнес процессов или при любых других значимых изменениях в организации. </w:t>
            </w:r>
          </w:p>
          <w:p w:rsidR="001218AD" w:rsidRPr="003E2CC2" w:rsidRDefault="001218AD" w:rsidP="001218A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E2CC2">
              <w:rPr>
                <w:rFonts w:asciiTheme="minorHAnsi" w:hAnsiTheme="minorHAnsi"/>
                <w:sz w:val="22"/>
                <w:szCs w:val="22"/>
              </w:rPr>
              <w:t xml:space="preserve">ЦК должно быть принято решение о том, в каком виде информацию концепции довести до сотрудников компании, </w:t>
            </w:r>
            <w:r w:rsidRPr="003E2CC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а также продуманы другие меры по преодолению сопротивления изменениям процессов. </w:t>
            </w:r>
          </w:p>
          <w:p w:rsidR="001218AD" w:rsidRPr="003E2CC2" w:rsidRDefault="001218AD" w:rsidP="001218AD">
            <w:pPr>
              <w:pStyle w:val="a7"/>
              <w:ind w:left="0"/>
              <w:rPr>
                <w:rFonts w:asciiTheme="minorHAnsi" w:hAnsiTheme="minorHAnsi" w:cs="Calibri"/>
                <w:bCs/>
                <w:kern w:val="24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3625" w:rsidRPr="003E2CC2" w:rsidRDefault="003E2CC2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  <w:r w:rsidRPr="003E2CC2">
              <w:rPr>
                <w:rFonts w:cs="Calibri"/>
                <w:bCs/>
                <w:kern w:val="24"/>
              </w:rPr>
              <w:lastRenderedPageBreak/>
              <w:t>Методология управления портфелем проектов</w:t>
            </w:r>
          </w:p>
          <w:p w:rsidR="003E2CC2" w:rsidRPr="003E2CC2" w:rsidRDefault="003E2CC2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  <w:p w:rsidR="003E2CC2" w:rsidRPr="003E2CC2" w:rsidRDefault="003E2CC2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  <w:r w:rsidRPr="003E2CC2">
              <w:rPr>
                <w:rFonts w:cs="Calibri"/>
                <w:bCs/>
                <w:kern w:val="24"/>
              </w:rPr>
              <w:lastRenderedPageBreak/>
              <w:t>Портрет портфеля проектов</w:t>
            </w:r>
          </w:p>
          <w:p w:rsidR="003E2CC2" w:rsidRPr="003E2CC2" w:rsidRDefault="003E2CC2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  <w:p w:rsidR="003E2CC2" w:rsidRPr="003E2CC2" w:rsidRDefault="003E2CC2" w:rsidP="007A70B5">
            <w:pPr>
              <w:pStyle w:val="a5"/>
              <w:autoSpaceDE w:val="0"/>
              <w:autoSpaceDN w:val="0"/>
              <w:adjustRightInd w:val="0"/>
              <w:ind w:left="0"/>
            </w:pPr>
            <w:r w:rsidRPr="003E2CC2">
              <w:t>Методика вычисления значений оценок привлекательности и управляемости проектов</w:t>
            </w:r>
          </w:p>
          <w:p w:rsidR="003E2CC2" w:rsidRPr="003E2CC2" w:rsidRDefault="003E2CC2" w:rsidP="007A70B5">
            <w:pPr>
              <w:pStyle w:val="a5"/>
              <w:autoSpaceDE w:val="0"/>
              <w:autoSpaceDN w:val="0"/>
              <w:adjustRightInd w:val="0"/>
              <w:ind w:left="0"/>
            </w:pPr>
          </w:p>
          <w:p w:rsidR="003E2CC2" w:rsidRPr="003E2CC2" w:rsidRDefault="003E2CC2" w:rsidP="007A70B5">
            <w:pPr>
              <w:pStyle w:val="a5"/>
              <w:autoSpaceDE w:val="0"/>
              <w:autoSpaceDN w:val="0"/>
              <w:adjustRightInd w:val="0"/>
              <w:ind w:left="0"/>
            </w:pPr>
            <w:r w:rsidRPr="003E2CC2">
              <w:t xml:space="preserve">Карточка проекта </w:t>
            </w:r>
          </w:p>
          <w:p w:rsidR="003E2CC2" w:rsidRPr="003E2CC2" w:rsidRDefault="003E2CC2" w:rsidP="007A70B5">
            <w:pPr>
              <w:pStyle w:val="a5"/>
              <w:autoSpaceDE w:val="0"/>
              <w:autoSpaceDN w:val="0"/>
              <w:adjustRightInd w:val="0"/>
              <w:ind w:left="0"/>
            </w:pPr>
          </w:p>
          <w:p w:rsidR="003E2CC2" w:rsidRPr="003E2CC2" w:rsidRDefault="003E2CC2" w:rsidP="007A70B5">
            <w:pPr>
              <w:pStyle w:val="a5"/>
              <w:autoSpaceDE w:val="0"/>
              <w:autoSpaceDN w:val="0"/>
              <w:adjustRightInd w:val="0"/>
              <w:ind w:left="0"/>
            </w:pPr>
            <w:r w:rsidRPr="003E2CC2">
              <w:t xml:space="preserve">ЖЦ проектов в зависимости от типа портфеля и типа проекта </w:t>
            </w:r>
          </w:p>
        </w:tc>
        <w:tc>
          <w:tcPr>
            <w:tcW w:w="2693" w:type="dxa"/>
          </w:tcPr>
          <w:p w:rsidR="00C03625" w:rsidRPr="003E2CC2" w:rsidRDefault="00D30F14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kern w:val="24"/>
              </w:rPr>
            </w:pPr>
            <w:r w:rsidRPr="003E2CC2">
              <w:rPr>
                <w:rFonts w:cs="Calibri"/>
                <w:b/>
                <w:bCs/>
                <w:kern w:val="24"/>
              </w:rPr>
              <w:lastRenderedPageBreak/>
              <w:t>Концепция СУП</w:t>
            </w:r>
          </w:p>
          <w:p w:rsidR="00DA75FE" w:rsidRDefault="00DA75FE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kern w:val="24"/>
              </w:rPr>
            </w:pPr>
          </w:p>
          <w:p w:rsidR="001218AD" w:rsidRPr="001218AD" w:rsidRDefault="001218AD" w:rsidP="001218AD">
            <w:pPr>
              <w:rPr>
                <w:rFonts w:eastAsia="Calibri" w:cs="Times New Roman"/>
              </w:rPr>
            </w:pPr>
          </w:p>
          <w:p w:rsidR="001218AD" w:rsidRPr="001218AD" w:rsidRDefault="001218AD" w:rsidP="001218AD">
            <w:pPr>
              <w:rPr>
                <w:b/>
              </w:rPr>
            </w:pPr>
            <w:r w:rsidRPr="001218AD">
              <w:rPr>
                <w:b/>
              </w:rPr>
              <w:lastRenderedPageBreak/>
              <w:t xml:space="preserve">Процедура управления изменениями концепции СУП </w:t>
            </w:r>
          </w:p>
          <w:p w:rsidR="001218AD" w:rsidRPr="003E2CC2" w:rsidRDefault="001218AD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kern w:val="24"/>
              </w:rPr>
            </w:pPr>
          </w:p>
          <w:p w:rsidR="003E2CC2" w:rsidRPr="003E2CC2" w:rsidRDefault="003E2CC2" w:rsidP="003E2CC2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  <w:r w:rsidRPr="003E2CC2">
              <w:t>Результат согласует Руководитель ЦК и утверждает Спонсор ЦК.</w:t>
            </w:r>
          </w:p>
          <w:p w:rsidR="00DA75FE" w:rsidRDefault="00DA75FE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kern w:val="24"/>
              </w:rPr>
            </w:pPr>
          </w:p>
          <w:p w:rsidR="001218AD" w:rsidRDefault="001218AD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kern w:val="24"/>
              </w:rPr>
            </w:pPr>
          </w:p>
          <w:p w:rsidR="001218AD" w:rsidRPr="003E2CC2" w:rsidRDefault="001218AD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kern w:val="24"/>
              </w:rPr>
            </w:pPr>
          </w:p>
        </w:tc>
      </w:tr>
      <w:tr w:rsidR="00CC38B6" w:rsidRPr="003E2CC2" w:rsidTr="007A70B5">
        <w:tc>
          <w:tcPr>
            <w:tcW w:w="3794" w:type="dxa"/>
          </w:tcPr>
          <w:p w:rsidR="00CC38B6" w:rsidRPr="001218AD" w:rsidRDefault="00CC38B6" w:rsidP="001218A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Частичная автоматизация</w:t>
            </w:r>
          </w:p>
        </w:tc>
        <w:tc>
          <w:tcPr>
            <w:tcW w:w="5953" w:type="dxa"/>
          </w:tcPr>
          <w:p w:rsidR="00CC38B6" w:rsidRPr="00CC38B6" w:rsidRDefault="00CC38B6" w:rsidP="003E2CC2">
            <w:pPr>
              <w:jc w:val="both"/>
            </w:pPr>
            <w:r>
              <w:t xml:space="preserve">Определение высокоприоритетных участков и процессов для автоматизации, частичная автоматизация СУП за счет «легких» решений </w:t>
            </w:r>
            <w:r w:rsidR="00145A92">
              <w:t xml:space="preserve">на базе </w:t>
            </w:r>
            <w:r>
              <w:t>та</w:t>
            </w:r>
            <w:r w:rsidR="00145A92">
              <w:t xml:space="preserve">блиц </w:t>
            </w:r>
            <w:proofErr w:type="spellStart"/>
            <w:r w:rsidR="00145A92">
              <w:t>Excel</w:t>
            </w:r>
            <w:proofErr w:type="spellEnd"/>
            <w:r w:rsidR="00145A92">
              <w:t xml:space="preserve"> или аналогов.</w:t>
            </w:r>
          </w:p>
          <w:p w:rsidR="00CC38B6" w:rsidRPr="00CC38B6" w:rsidRDefault="00CC38B6" w:rsidP="003E2CC2">
            <w:pPr>
              <w:jc w:val="both"/>
            </w:pPr>
          </w:p>
        </w:tc>
        <w:tc>
          <w:tcPr>
            <w:tcW w:w="2977" w:type="dxa"/>
          </w:tcPr>
          <w:p w:rsidR="00CC38B6" w:rsidRPr="003E2CC2" w:rsidRDefault="00CC38B6" w:rsidP="007A70B5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CC38B6" w:rsidRPr="003E2CC2" w:rsidRDefault="00CC38B6" w:rsidP="00CC38B6">
            <w:pPr>
              <w:pStyle w:val="a5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kern w:val="24"/>
              </w:rPr>
            </w:pPr>
            <w:r>
              <w:rPr>
                <w:rFonts w:cs="Calibri"/>
                <w:b/>
                <w:bCs/>
                <w:kern w:val="24"/>
              </w:rPr>
              <w:t>Простые</w:t>
            </w:r>
            <w:r w:rsidR="00145A92">
              <w:rPr>
                <w:rFonts w:cs="Calibri"/>
                <w:b/>
                <w:bCs/>
                <w:kern w:val="24"/>
              </w:rPr>
              <w:t xml:space="preserve"> автоматизированные </w:t>
            </w:r>
            <w:r>
              <w:rPr>
                <w:rFonts w:cs="Calibri"/>
                <w:b/>
                <w:bCs/>
                <w:kern w:val="24"/>
              </w:rPr>
              <w:t xml:space="preserve"> инструменты для работы</w:t>
            </w:r>
          </w:p>
        </w:tc>
      </w:tr>
    </w:tbl>
    <w:p w:rsidR="00175017" w:rsidRPr="00175017" w:rsidRDefault="00175017" w:rsidP="00175017"/>
    <w:p w:rsidR="00C25595" w:rsidRDefault="00C25595" w:rsidP="00175017">
      <w:pPr>
        <w:pStyle w:val="2"/>
      </w:pPr>
      <w:r>
        <w:t xml:space="preserve">Этап 2. Разработка функциональной концепции СУП </w:t>
      </w:r>
      <w:r w:rsidR="00476E37">
        <w:t>и концепции ИСУП</w:t>
      </w:r>
    </w:p>
    <w:tbl>
      <w:tblPr>
        <w:tblStyle w:val="a6"/>
        <w:tblW w:w="15417" w:type="dxa"/>
        <w:tblLook w:val="04A0"/>
      </w:tblPr>
      <w:tblGrid>
        <w:gridCol w:w="3794"/>
        <w:gridCol w:w="5953"/>
        <w:gridCol w:w="2977"/>
        <w:gridCol w:w="2693"/>
      </w:tblGrid>
      <w:tr w:rsidR="0009095C" w:rsidRPr="00175017" w:rsidTr="0009095C">
        <w:tc>
          <w:tcPr>
            <w:tcW w:w="3794" w:type="dxa"/>
            <w:shd w:val="clear" w:color="auto" w:fill="A6A6A6" w:themeFill="background1" w:themeFillShade="A6"/>
          </w:tcPr>
          <w:p w:rsidR="00A5572F" w:rsidRPr="00175017" w:rsidRDefault="00A5572F" w:rsidP="00673910">
            <w:pPr>
              <w:jc w:val="center"/>
              <w:rPr>
                <w:b/>
              </w:rPr>
            </w:pPr>
            <w:r w:rsidRPr="00175017">
              <w:rPr>
                <w:b/>
              </w:rPr>
              <w:t>Цели / снимаемые риски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:rsidR="00A5572F" w:rsidRPr="00175017" w:rsidRDefault="00A5572F" w:rsidP="00673910">
            <w:pPr>
              <w:jc w:val="center"/>
              <w:rPr>
                <w:b/>
              </w:rPr>
            </w:pPr>
            <w:r w:rsidRPr="00175017">
              <w:rPr>
                <w:b/>
              </w:rPr>
              <w:t>Состав работ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A5572F" w:rsidRPr="00175017" w:rsidRDefault="00A5572F" w:rsidP="00673910">
            <w:pPr>
              <w:jc w:val="center"/>
              <w:rPr>
                <w:b/>
              </w:rPr>
            </w:pPr>
            <w:r w:rsidRPr="00175017">
              <w:rPr>
                <w:b/>
              </w:rPr>
              <w:t>Результат выполнения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5572F" w:rsidRPr="00175017" w:rsidRDefault="00A5572F" w:rsidP="00673910">
            <w:pPr>
              <w:jc w:val="center"/>
              <w:rPr>
                <w:b/>
              </w:rPr>
            </w:pPr>
            <w:r w:rsidRPr="00175017">
              <w:rPr>
                <w:b/>
              </w:rPr>
              <w:t>Результат этапа</w:t>
            </w:r>
          </w:p>
        </w:tc>
      </w:tr>
      <w:tr w:rsidR="00CC38B6" w:rsidTr="007A70B5">
        <w:tc>
          <w:tcPr>
            <w:tcW w:w="3794" w:type="dxa"/>
          </w:tcPr>
          <w:p w:rsidR="00CC38B6" w:rsidRDefault="00CC38B6" w:rsidP="007A70B5">
            <w:r>
              <w:t xml:space="preserve">Оптимизировать процессы </w:t>
            </w:r>
          </w:p>
          <w:p w:rsidR="00CC38B6" w:rsidRDefault="00CC38B6" w:rsidP="007A70B5"/>
        </w:tc>
        <w:tc>
          <w:tcPr>
            <w:tcW w:w="5953" w:type="dxa"/>
          </w:tcPr>
          <w:p w:rsidR="00CC38B6" w:rsidRDefault="00CC38B6" w:rsidP="007A70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Построение модели бизнес процессов, учитывающей выявленные ожидания заинтересованных лиц по улучшению проблем и рекомендации, устраняющие существующие плохие практики. </w:t>
            </w:r>
          </w:p>
          <w:p w:rsidR="00CC38B6" w:rsidRDefault="00CC38B6" w:rsidP="007A70B5">
            <w:pPr>
              <w:rPr>
                <w:rFonts w:ascii="Calibri" w:eastAsia="Calibri" w:hAnsi="Calibri" w:cs="Times New Roman"/>
              </w:rPr>
            </w:pPr>
          </w:p>
          <w:p w:rsidR="00CC38B6" w:rsidRDefault="00CC38B6" w:rsidP="007A70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Процессы еще раз анализируются на предмет проверки того, что все рекомендации отражены в модели. </w:t>
            </w:r>
          </w:p>
          <w:p w:rsidR="00CC38B6" w:rsidRDefault="00CC38B6" w:rsidP="007A70B5"/>
        </w:tc>
        <w:tc>
          <w:tcPr>
            <w:tcW w:w="2977" w:type="dxa"/>
          </w:tcPr>
          <w:p w:rsidR="00CC38B6" w:rsidRPr="00CC38B6" w:rsidRDefault="00CC38B6" w:rsidP="00CC38B6">
            <w:pPr>
              <w:rPr>
                <w:rFonts w:ascii="Calibri" w:eastAsia="Calibri" w:hAnsi="Calibri" w:cs="Times New Roman"/>
              </w:rPr>
            </w:pPr>
            <w:r w:rsidRPr="00CC38B6">
              <w:rPr>
                <w:rFonts w:ascii="Calibri" w:eastAsia="Calibri" w:hAnsi="Calibri" w:cs="Times New Roman"/>
              </w:rPr>
              <w:t>Оптимизированная модель бизнес процессов «как должно быть» на уровне целей</w:t>
            </w:r>
          </w:p>
          <w:p w:rsidR="00CC38B6" w:rsidRPr="007F465D" w:rsidRDefault="00CC38B6" w:rsidP="007A70B5">
            <w:pPr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CC38B6" w:rsidRDefault="00CC38B6" w:rsidP="00CC38B6">
            <w:pPr>
              <w:rPr>
                <w:rFonts w:cs="Calibri"/>
                <w:bCs/>
                <w:kern w:val="24"/>
                <w:u w:val="single"/>
              </w:rPr>
            </w:pPr>
          </w:p>
        </w:tc>
      </w:tr>
      <w:tr w:rsidR="008B6207" w:rsidRPr="00B0762C" w:rsidTr="007A70B5">
        <w:tc>
          <w:tcPr>
            <w:tcW w:w="3794" w:type="dxa"/>
          </w:tcPr>
          <w:p w:rsidR="00145A92" w:rsidRDefault="00145A92" w:rsidP="00145A92">
            <w:r>
              <w:t>Проверка Концепции СУП на практике, максимально ранние коррективы</w:t>
            </w:r>
          </w:p>
          <w:p w:rsidR="008B6207" w:rsidRPr="00145A92" w:rsidRDefault="008B6207" w:rsidP="007A70B5"/>
        </w:tc>
        <w:tc>
          <w:tcPr>
            <w:tcW w:w="5953" w:type="dxa"/>
          </w:tcPr>
          <w:p w:rsidR="008B6207" w:rsidRPr="008B6207" w:rsidRDefault="008B6207" w:rsidP="00DA75FE">
            <w:pPr>
              <w:jc w:val="both"/>
            </w:pPr>
            <w:r>
              <w:t>Первичное формирование портфеля проектов компании в соответствии с Концепцией СУП</w:t>
            </w:r>
            <w:r w:rsidRPr="008B6207">
              <w:t>:</w:t>
            </w:r>
          </w:p>
          <w:p w:rsidR="00145A92" w:rsidRDefault="00145A92" w:rsidP="00145A92">
            <w:pPr>
              <w:numPr>
                <w:ilvl w:val="0"/>
                <w:numId w:val="6"/>
              </w:numPr>
            </w:pPr>
            <w:r>
              <w:t>Идентификация и описание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Определить область формирования портфеля проектов</w:t>
            </w:r>
          </w:p>
          <w:p w:rsidR="00145A92" w:rsidRDefault="00145A92" w:rsidP="00145A92">
            <w:pPr>
              <w:numPr>
                <w:ilvl w:val="2"/>
                <w:numId w:val="6"/>
              </w:numPr>
            </w:pPr>
            <w:r>
              <w:t xml:space="preserve">Функциональная область – проекты по функциям компании, - обычно по тем областям, которые для компании является наиболее важными в текущий момент времени. Например, маркетинг, производство, ИТ, и т.д. </w:t>
            </w:r>
          </w:p>
          <w:p w:rsidR="00145A92" w:rsidRDefault="00145A92" w:rsidP="00145A92">
            <w:pPr>
              <w:numPr>
                <w:ilvl w:val="2"/>
                <w:numId w:val="6"/>
              </w:numPr>
            </w:pPr>
            <w:r>
              <w:t xml:space="preserve">Продуктовая область – проекты различных функциональных </w:t>
            </w:r>
            <w:r>
              <w:lastRenderedPageBreak/>
              <w:t xml:space="preserve">направлений, направленные на развитие определенных продуктов </w:t>
            </w:r>
          </w:p>
          <w:p w:rsidR="00145A92" w:rsidRDefault="00145A92" w:rsidP="00145A92">
            <w:pPr>
              <w:numPr>
                <w:ilvl w:val="2"/>
                <w:numId w:val="6"/>
              </w:numPr>
            </w:pPr>
            <w:r>
              <w:t xml:space="preserve">Рыночная область – проекты различных функциональных направлений объединяются в портфель, способствующий лучшей управляемости определенным типом продукта / услуги </w:t>
            </w:r>
          </w:p>
          <w:p w:rsidR="00145A92" w:rsidRDefault="00145A92" w:rsidP="00145A92">
            <w:pPr>
              <w:numPr>
                <w:ilvl w:val="2"/>
                <w:numId w:val="6"/>
              </w:numPr>
            </w:pPr>
            <w:r>
              <w:t xml:space="preserve">Географическая область – сводный портфель проектов. Формируются по каждому подразделению / дивизиону. Каждый из таких портфелей может состоять из портфелей трех перечисленных выше типов. 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Уточнить принципы портфельного управления в каждой области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Сформировать карточки текущих проектов, которые выполняются или запланированы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Сформировать карточки «идеальных» проектов, которые следовало бы выполнить в отсутствии текущих проектов.</w:t>
            </w:r>
          </w:p>
          <w:p w:rsidR="00145A92" w:rsidRDefault="00145A92" w:rsidP="00145A92">
            <w:pPr>
              <w:numPr>
                <w:ilvl w:val="0"/>
                <w:numId w:val="6"/>
              </w:numPr>
            </w:pPr>
            <w:r>
              <w:t>Оценка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 xml:space="preserve">Оценить первичный портфель проектов 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Произвести предварительный выбор проектов кандидатов в состав целевого портфеля</w:t>
            </w:r>
          </w:p>
          <w:p w:rsidR="00145A92" w:rsidRDefault="00145A92" w:rsidP="00145A92">
            <w:pPr>
              <w:numPr>
                <w:ilvl w:val="0"/>
                <w:numId w:val="6"/>
              </w:numPr>
            </w:pPr>
            <w:r>
              <w:t xml:space="preserve">Выбор 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Сопоставить каждый «идеальный» проект с наибольшим количеством близких по смыслу текущих проектов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Принять решение по трансформации текущих проектов и окончательному выбору проектов в целевой портфель</w:t>
            </w:r>
          </w:p>
          <w:p w:rsidR="00145A92" w:rsidRDefault="00145A92" w:rsidP="00145A92">
            <w:pPr>
              <w:numPr>
                <w:ilvl w:val="0"/>
                <w:numId w:val="6"/>
              </w:numPr>
            </w:pPr>
            <w:r>
              <w:lastRenderedPageBreak/>
              <w:t>Оптимизация и балансировка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Актуализировать оценки проектов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Оптимизировать и сбалансировать портфель. Повторить п.3 по необходимости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Сравнить параметры целевого и первичного портфеля. Повторить п.3 по необходимости</w:t>
            </w:r>
          </w:p>
          <w:p w:rsidR="00145A92" w:rsidRDefault="00145A92" w:rsidP="00145A92">
            <w:pPr>
              <w:numPr>
                <w:ilvl w:val="0"/>
                <w:numId w:val="6"/>
              </w:numPr>
            </w:pPr>
            <w:r>
              <w:t xml:space="preserve">Авторизация </w:t>
            </w:r>
          </w:p>
          <w:p w:rsidR="00145A92" w:rsidRDefault="00145A92" w:rsidP="00145A92">
            <w:pPr>
              <w:numPr>
                <w:ilvl w:val="1"/>
                <w:numId w:val="6"/>
              </w:numPr>
            </w:pPr>
            <w:r>
              <w:t>Авторизовать проекты</w:t>
            </w:r>
          </w:p>
          <w:p w:rsidR="008B6207" w:rsidRPr="008B6207" w:rsidRDefault="008B6207" w:rsidP="00DA75FE">
            <w:pPr>
              <w:jc w:val="both"/>
            </w:pPr>
          </w:p>
          <w:p w:rsidR="00145A92" w:rsidRPr="00B0762C" w:rsidRDefault="00145A92" w:rsidP="00145A92">
            <w:pPr>
              <w:jc w:val="both"/>
            </w:pPr>
            <w:r w:rsidRPr="00B0762C">
              <w:t xml:space="preserve">Формирование границ и выполнение </w:t>
            </w:r>
            <w:proofErr w:type="spellStart"/>
            <w:r w:rsidRPr="00B0762C">
              <w:t>пилотного</w:t>
            </w:r>
            <w:proofErr w:type="spellEnd"/>
            <w:r w:rsidRPr="00B0762C">
              <w:t xml:space="preserve"> проекта</w:t>
            </w:r>
            <w:r w:rsidR="00F906B3">
              <w:t xml:space="preserve"> в соответствии с концепцией СУП</w:t>
            </w:r>
            <w:r w:rsidRPr="00B0762C">
              <w:t xml:space="preserve">, анализ результатов проекта. </w:t>
            </w:r>
          </w:p>
          <w:p w:rsidR="008B6207" w:rsidRPr="008B6207" w:rsidRDefault="008B6207" w:rsidP="00DA75FE">
            <w:pPr>
              <w:jc w:val="both"/>
            </w:pPr>
          </w:p>
        </w:tc>
        <w:tc>
          <w:tcPr>
            <w:tcW w:w="2977" w:type="dxa"/>
          </w:tcPr>
          <w:p w:rsidR="00145A92" w:rsidRDefault="00145A92" w:rsidP="00145A92">
            <w:r>
              <w:lastRenderedPageBreak/>
              <w:t xml:space="preserve">Запросы на изменения концепции СУП – отрабатываются по утвержденной выше процедуре управления изменениями </w:t>
            </w:r>
          </w:p>
          <w:p w:rsidR="008B6207" w:rsidRPr="00B0762C" w:rsidRDefault="008B6207" w:rsidP="004E4026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</w:tcPr>
          <w:p w:rsidR="00145A92" w:rsidRDefault="00145A92" w:rsidP="00DA75FE">
            <w:pPr>
              <w:rPr>
                <w:b/>
              </w:rPr>
            </w:pPr>
            <w:r>
              <w:rPr>
                <w:b/>
              </w:rPr>
              <w:t xml:space="preserve">Первичный портфель проектов компании </w:t>
            </w:r>
          </w:p>
          <w:p w:rsidR="00145A92" w:rsidRDefault="00145A92" w:rsidP="00DA75FE">
            <w:pPr>
              <w:rPr>
                <w:b/>
              </w:rPr>
            </w:pPr>
          </w:p>
          <w:p w:rsidR="00145A92" w:rsidRDefault="00145A92" w:rsidP="00DA75FE">
            <w:pPr>
              <w:rPr>
                <w:b/>
              </w:rPr>
            </w:pPr>
            <w:r>
              <w:rPr>
                <w:b/>
              </w:rPr>
              <w:t xml:space="preserve">Целевой портфель проектов компании </w:t>
            </w:r>
          </w:p>
          <w:p w:rsidR="00145A92" w:rsidRDefault="00145A92" w:rsidP="00DA75FE">
            <w:pPr>
              <w:rPr>
                <w:b/>
              </w:rPr>
            </w:pPr>
          </w:p>
          <w:p w:rsidR="008B6207" w:rsidRPr="00145A92" w:rsidRDefault="00145A92" w:rsidP="00DA75FE">
            <w:pPr>
              <w:rPr>
                <w:b/>
              </w:rPr>
            </w:pPr>
            <w:r w:rsidRPr="00FA6C91">
              <w:rPr>
                <w:b/>
              </w:rPr>
              <w:t>Корректировка концепции СУП</w:t>
            </w:r>
            <w:r w:rsidRPr="00FA6C91">
              <w:t xml:space="preserve"> / описания процессов «как должно быть»</w:t>
            </w:r>
          </w:p>
        </w:tc>
      </w:tr>
      <w:tr w:rsidR="00476E37" w:rsidRPr="00B0762C" w:rsidTr="007A70B5">
        <w:tc>
          <w:tcPr>
            <w:tcW w:w="3794" w:type="dxa"/>
          </w:tcPr>
          <w:p w:rsidR="00571C9B" w:rsidRPr="00B0762C" w:rsidRDefault="001218AD" w:rsidP="007A70B5">
            <w:r w:rsidRPr="00B0762C">
              <w:lastRenderedPageBreak/>
              <w:t xml:space="preserve">Уточнение процессов СУП </w:t>
            </w:r>
          </w:p>
        </w:tc>
        <w:tc>
          <w:tcPr>
            <w:tcW w:w="5953" w:type="dxa"/>
          </w:tcPr>
          <w:p w:rsidR="00DA75FE" w:rsidRPr="00B0762C" w:rsidRDefault="001218AD" w:rsidP="00DA75FE">
            <w:pPr>
              <w:jc w:val="both"/>
            </w:pPr>
            <w:r w:rsidRPr="00B0762C">
              <w:t xml:space="preserve">Детальная проработка модели бизнес процессов на уровне описаний потоков. </w:t>
            </w:r>
          </w:p>
          <w:p w:rsidR="001218AD" w:rsidRPr="00B0762C" w:rsidRDefault="001218AD" w:rsidP="00DA75FE">
            <w:pPr>
              <w:jc w:val="both"/>
            </w:pPr>
          </w:p>
          <w:p w:rsidR="001218AD" w:rsidRPr="00B0762C" w:rsidRDefault="001218AD" w:rsidP="00DA75FE">
            <w:pPr>
              <w:jc w:val="both"/>
            </w:pPr>
            <w:r w:rsidRPr="00B0762C">
              <w:t xml:space="preserve">Выявление ролей и сценариев использования СУП. </w:t>
            </w:r>
          </w:p>
          <w:p w:rsidR="001218AD" w:rsidRPr="00B0762C" w:rsidRDefault="001218AD" w:rsidP="00DA75FE">
            <w:pPr>
              <w:jc w:val="both"/>
            </w:pPr>
          </w:p>
          <w:p w:rsidR="00571C9B" w:rsidRPr="00B0762C" w:rsidRDefault="00571C9B" w:rsidP="00D17E8F">
            <w:pPr>
              <w:jc w:val="both"/>
            </w:pPr>
          </w:p>
        </w:tc>
        <w:tc>
          <w:tcPr>
            <w:tcW w:w="2977" w:type="dxa"/>
          </w:tcPr>
          <w:p w:rsidR="004E4026" w:rsidRPr="004E4026" w:rsidRDefault="004E4026" w:rsidP="004E4026">
            <w:pPr>
              <w:rPr>
                <w:rFonts w:eastAsia="Calibri" w:cs="Times New Roman"/>
              </w:rPr>
            </w:pPr>
            <w:r w:rsidRPr="00B0762C">
              <w:rPr>
                <w:rFonts w:eastAsia="Calibri" w:cs="Times New Roman"/>
              </w:rPr>
              <w:t xml:space="preserve">Оптимизированная </w:t>
            </w:r>
            <w:r w:rsidRPr="004E4026">
              <w:rPr>
                <w:rFonts w:eastAsia="Calibri" w:cs="Times New Roman"/>
              </w:rPr>
              <w:t>модель бизнес процессов «как должно быть» на уровне описаний потоков</w:t>
            </w:r>
          </w:p>
          <w:p w:rsidR="00571C9B" w:rsidRPr="004E4026" w:rsidRDefault="00571C9B" w:rsidP="004E4026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  <w:tc>
          <w:tcPr>
            <w:tcW w:w="2693" w:type="dxa"/>
          </w:tcPr>
          <w:p w:rsidR="00DA75FE" w:rsidRPr="00B0762C" w:rsidRDefault="004E4026" w:rsidP="00DA75F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Описание процессов «как должно быть» в установленном формате </w:t>
            </w:r>
          </w:p>
          <w:p w:rsidR="00571C9B" w:rsidRPr="00B0762C" w:rsidRDefault="00571C9B" w:rsidP="00DA75FE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  <w:u w:val="single"/>
              </w:rPr>
            </w:pPr>
          </w:p>
        </w:tc>
      </w:tr>
      <w:tr w:rsidR="00145A92" w:rsidRPr="00B0762C" w:rsidTr="007A70B5">
        <w:tc>
          <w:tcPr>
            <w:tcW w:w="3794" w:type="dxa"/>
          </w:tcPr>
          <w:p w:rsidR="00B0762C" w:rsidRPr="00B0762C" w:rsidRDefault="00B0762C" w:rsidP="007A70B5">
            <w:r>
              <w:t>Понимание актуальных современных решений по созданию ИСУП</w:t>
            </w:r>
          </w:p>
        </w:tc>
        <w:tc>
          <w:tcPr>
            <w:tcW w:w="5953" w:type="dxa"/>
          </w:tcPr>
          <w:p w:rsidR="00B0762C" w:rsidRPr="00B0762C" w:rsidRDefault="00B0762C" w:rsidP="00B0762C">
            <w:pPr>
              <w:jc w:val="both"/>
            </w:pPr>
            <w:r>
              <w:t xml:space="preserve">Анализ существующих решений по автоматизации СУП </w:t>
            </w:r>
            <w:r w:rsidRPr="00B0762C">
              <w:t xml:space="preserve"> </w:t>
            </w:r>
          </w:p>
        </w:tc>
        <w:tc>
          <w:tcPr>
            <w:tcW w:w="2977" w:type="dxa"/>
          </w:tcPr>
          <w:p w:rsidR="00B0762C" w:rsidRPr="00B0762C" w:rsidRDefault="00B0762C" w:rsidP="00B0762C">
            <w:r w:rsidRPr="00B0762C">
              <w:t xml:space="preserve">Примеры практического использования ИСУП </w:t>
            </w:r>
          </w:p>
          <w:p w:rsidR="00B0762C" w:rsidRPr="00B0762C" w:rsidRDefault="00B0762C" w:rsidP="007A70B5">
            <w:pPr>
              <w:rPr>
                <w:b/>
              </w:rPr>
            </w:pPr>
          </w:p>
        </w:tc>
        <w:tc>
          <w:tcPr>
            <w:tcW w:w="2693" w:type="dxa"/>
          </w:tcPr>
          <w:p w:rsidR="00B0762C" w:rsidRPr="00B0762C" w:rsidRDefault="00B0762C" w:rsidP="007A70B5">
            <w:pPr>
              <w:rPr>
                <w:u w:val="single"/>
              </w:rPr>
            </w:pPr>
          </w:p>
          <w:p w:rsidR="00B0762C" w:rsidRPr="00B0762C" w:rsidRDefault="00B0762C" w:rsidP="00B0762C"/>
        </w:tc>
      </w:tr>
      <w:tr w:rsidR="008B6207" w:rsidRPr="00B0762C" w:rsidTr="007A70B5">
        <w:tc>
          <w:tcPr>
            <w:tcW w:w="3794" w:type="dxa"/>
          </w:tcPr>
          <w:p w:rsidR="008B6207" w:rsidRPr="00B0762C" w:rsidRDefault="008B6207" w:rsidP="007A70B5">
            <w:r>
              <w:t xml:space="preserve">Проектирование функциональной архитектуры </w:t>
            </w:r>
          </w:p>
        </w:tc>
        <w:tc>
          <w:tcPr>
            <w:tcW w:w="5953" w:type="dxa"/>
          </w:tcPr>
          <w:p w:rsidR="008B6207" w:rsidRDefault="008B6207" w:rsidP="007A70B5">
            <w:r>
              <w:t>Разработка</w:t>
            </w:r>
            <w:r w:rsidRPr="00476E37">
              <w:t xml:space="preserve"> </w:t>
            </w:r>
            <w:r>
              <w:t>функциональной архитектуры</w:t>
            </w:r>
            <w:r w:rsidRPr="00476E37">
              <w:t xml:space="preserve"> </w:t>
            </w:r>
            <w:r>
              <w:t>ИСУП</w:t>
            </w:r>
            <w:r w:rsidRPr="00476E37">
              <w:t xml:space="preserve">. </w:t>
            </w:r>
            <w:r>
              <w:t xml:space="preserve"> А</w:t>
            </w:r>
            <w:r w:rsidRPr="00476E37">
              <w:t xml:space="preserve">рхитектура должна отражать </w:t>
            </w:r>
            <w:r>
              <w:t>функциональный состав</w:t>
            </w:r>
            <w:r w:rsidRPr="00476E37">
              <w:t xml:space="preserve"> и взаимодействия</w:t>
            </w:r>
            <w:r>
              <w:t xml:space="preserve"> модулей ИСУП.</w:t>
            </w:r>
          </w:p>
          <w:p w:rsidR="008B6207" w:rsidRDefault="008B6207" w:rsidP="007A70B5"/>
          <w:p w:rsidR="00036F8C" w:rsidRDefault="00036F8C" w:rsidP="00036F8C">
            <w:r>
              <w:t xml:space="preserve">Анализ архитектуры </w:t>
            </w:r>
            <w:proofErr w:type="gramStart"/>
            <w:r>
              <w:t>ИТ</w:t>
            </w:r>
            <w:proofErr w:type="gramEnd"/>
            <w:r>
              <w:t xml:space="preserve"> и Стратегии ИТ.</w:t>
            </w:r>
          </w:p>
          <w:p w:rsidR="00036F8C" w:rsidRDefault="00036F8C" w:rsidP="007A70B5"/>
        </w:tc>
        <w:tc>
          <w:tcPr>
            <w:tcW w:w="2977" w:type="dxa"/>
          </w:tcPr>
          <w:p w:rsidR="008B6207" w:rsidRDefault="008B6207" w:rsidP="007A70B5">
            <w:pPr>
              <w:rPr>
                <w:b/>
              </w:rPr>
            </w:pPr>
            <w:r w:rsidRPr="00476E37">
              <w:t>Функциональная архитектура ИСУП (</w:t>
            </w:r>
            <w:proofErr w:type="spellStart"/>
            <w:r w:rsidRPr="00476E37">
              <w:t>драфт</w:t>
            </w:r>
            <w:proofErr w:type="spellEnd"/>
            <w:r w:rsidRPr="00476E37">
              <w:t>)</w:t>
            </w:r>
            <w:r>
              <w:rPr>
                <w:b/>
              </w:rPr>
              <w:t xml:space="preserve"> </w:t>
            </w:r>
          </w:p>
          <w:p w:rsidR="008B6207" w:rsidRPr="00B0762C" w:rsidRDefault="008B6207" w:rsidP="007A70B5"/>
        </w:tc>
        <w:tc>
          <w:tcPr>
            <w:tcW w:w="2693" w:type="dxa"/>
          </w:tcPr>
          <w:p w:rsidR="008B6207" w:rsidRPr="00B0762C" w:rsidRDefault="008B6207" w:rsidP="007A70B5">
            <w:pPr>
              <w:rPr>
                <w:b/>
              </w:rPr>
            </w:pPr>
          </w:p>
        </w:tc>
      </w:tr>
      <w:tr w:rsidR="001218AD" w:rsidRPr="00B0762C" w:rsidTr="0009095C">
        <w:tc>
          <w:tcPr>
            <w:tcW w:w="3794" w:type="dxa"/>
          </w:tcPr>
          <w:p w:rsidR="001218AD" w:rsidRPr="00B0762C" w:rsidRDefault="001218AD" w:rsidP="008B6207">
            <w:r w:rsidRPr="00B0762C">
              <w:t xml:space="preserve">Описать желаемое </w:t>
            </w:r>
            <w:r w:rsidR="008B6207">
              <w:t xml:space="preserve">и требуемое </w:t>
            </w:r>
            <w:r w:rsidRPr="00B0762C">
              <w:t>поведение системы</w:t>
            </w:r>
            <w:r w:rsidR="008B6207">
              <w:t xml:space="preserve"> для каждой бизнес роли </w:t>
            </w:r>
          </w:p>
        </w:tc>
        <w:tc>
          <w:tcPr>
            <w:tcW w:w="5953" w:type="dxa"/>
          </w:tcPr>
          <w:p w:rsidR="001218AD" w:rsidRPr="00B0762C" w:rsidRDefault="00CC38B6" w:rsidP="00145A92">
            <w:r>
              <w:t>Создание модели</w:t>
            </w:r>
            <w:r w:rsidR="001218AD" w:rsidRPr="00B0762C">
              <w:t xml:space="preserve"> вариантов использования (</w:t>
            </w:r>
            <w:proofErr w:type="spellStart"/>
            <w:r w:rsidR="001218AD" w:rsidRPr="00B0762C">
              <w:t>Use</w:t>
            </w:r>
            <w:proofErr w:type="spellEnd"/>
            <w:r w:rsidR="001218AD" w:rsidRPr="00B0762C">
              <w:t xml:space="preserve"> </w:t>
            </w:r>
            <w:proofErr w:type="spellStart"/>
            <w:r w:rsidR="001218AD" w:rsidRPr="00B0762C">
              <w:t>Case</w:t>
            </w:r>
            <w:proofErr w:type="spellEnd"/>
            <w:r w:rsidR="001218AD" w:rsidRPr="00B0762C">
              <w:t xml:space="preserve"> </w:t>
            </w:r>
            <w:proofErr w:type="spellStart"/>
            <w:r w:rsidR="001218AD" w:rsidRPr="00B0762C">
              <w:t>Model</w:t>
            </w:r>
            <w:proofErr w:type="spellEnd"/>
            <w:r w:rsidR="001218AD" w:rsidRPr="00B0762C">
              <w:t>)</w:t>
            </w:r>
            <w:r w:rsidR="00145A92">
              <w:t xml:space="preserve"> ИСУП каждой бизнес ролью</w:t>
            </w:r>
            <w:r w:rsidR="001218AD" w:rsidRPr="00B0762C">
              <w:t xml:space="preserve">, создаются спецификации «Обзор вариантов использования» и «Спецификация варианта использования системы» (по необходимости). </w:t>
            </w:r>
          </w:p>
          <w:p w:rsidR="008B6207" w:rsidRDefault="008B6207" w:rsidP="00B0762C">
            <w:pPr>
              <w:jc w:val="both"/>
            </w:pPr>
          </w:p>
          <w:p w:rsidR="001218AD" w:rsidRPr="00B0762C" w:rsidRDefault="001218AD" w:rsidP="00B0762C">
            <w:pPr>
              <w:jc w:val="both"/>
            </w:pPr>
          </w:p>
        </w:tc>
        <w:tc>
          <w:tcPr>
            <w:tcW w:w="2977" w:type="dxa"/>
          </w:tcPr>
          <w:p w:rsidR="00476E37" w:rsidRPr="00476E37" w:rsidRDefault="00476E37" w:rsidP="00476E37">
            <w:r w:rsidRPr="00476E37">
              <w:lastRenderedPageBreak/>
              <w:t>Обзор вариантов использования ИСУП</w:t>
            </w:r>
          </w:p>
          <w:p w:rsidR="00476E37" w:rsidRPr="00476E37" w:rsidRDefault="00476E37" w:rsidP="00476E37"/>
          <w:p w:rsidR="00476E37" w:rsidRPr="00476E37" w:rsidRDefault="00476E37" w:rsidP="00476E37">
            <w:r w:rsidRPr="00476E37">
              <w:t>Спецификации вариантов использования ИСУП</w:t>
            </w:r>
          </w:p>
          <w:p w:rsidR="008B6207" w:rsidRDefault="008B6207" w:rsidP="00B0762C"/>
          <w:p w:rsidR="001218AD" w:rsidRDefault="008B6207" w:rsidP="00B0762C">
            <w:r>
              <w:lastRenderedPageBreak/>
              <w:t>Единый непротиворечивый и полный п</w:t>
            </w:r>
            <w:r w:rsidRPr="00476E37">
              <w:t>еречень пользовательских и нефункциональных требований</w:t>
            </w:r>
          </w:p>
          <w:p w:rsidR="008B6207" w:rsidRDefault="008B6207" w:rsidP="00B0762C"/>
          <w:p w:rsidR="008B6207" w:rsidRDefault="008B6207" w:rsidP="008B6207">
            <w:pPr>
              <w:rPr>
                <w:b/>
              </w:rPr>
            </w:pPr>
            <w:r w:rsidRPr="00476E37">
              <w:t>Функциональная архитектура ИСУП (</w:t>
            </w:r>
            <w:proofErr w:type="spellStart"/>
            <w:r w:rsidRPr="00476E37">
              <w:t>драфт</w:t>
            </w:r>
            <w:proofErr w:type="spellEnd"/>
            <w:r>
              <w:t xml:space="preserve"> 2</w:t>
            </w:r>
            <w:r w:rsidRPr="00476E37">
              <w:t>)</w:t>
            </w:r>
            <w:r>
              <w:rPr>
                <w:b/>
              </w:rPr>
              <w:t xml:space="preserve"> </w:t>
            </w:r>
          </w:p>
          <w:p w:rsidR="008B6207" w:rsidRPr="00B0762C" w:rsidRDefault="008B6207" w:rsidP="00B0762C"/>
        </w:tc>
        <w:tc>
          <w:tcPr>
            <w:tcW w:w="2693" w:type="dxa"/>
          </w:tcPr>
          <w:p w:rsidR="001218AD" w:rsidRPr="00B0762C" w:rsidRDefault="001218AD" w:rsidP="00476E37">
            <w:pPr>
              <w:rPr>
                <w:u w:val="single"/>
              </w:rPr>
            </w:pPr>
          </w:p>
        </w:tc>
      </w:tr>
      <w:tr w:rsidR="00476E37" w:rsidRPr="00B0762C" w:rsidTr="00B0762C">
        <w:tc>
          <w:tcPr>
            <w:tcW w:w="3794" w:type="dxa"/>
          </w:tcPr>
          <w:p w:rsidR="00476E37" w:rsidRPr="00B0762C" w:rsidRDefault="00476E37" w:rsidP="008B6207">
            <w:r>
              <w:lastRenderedPageBreak/>
              <w:t>Анализ</w:t>
            </w:r>
            <w:r w:rsidR="008B6207">
              <w:t xml:space="preserve"> реализации</w:t>
            </w:r>
            <w:r>
              <w:t xml:space="preserve"> ожиданий </w:t>
            </w:r>
            <w:r w:rsidR="008B6207">
              <w:t>и всех положений концепции СУП через поведение</w:t>
            </w:r>
            <w:r>
              <w:t xml:space="preserve"> системы</w:t>
            </w:r>
          </w:p>
        </w:tc>
        <w:tc>
          <w:tcPr>
            <w:tcW w:w="5953" w:type="dxa"/>
          </w:tcPr>
          <w:p w:rsidR="00476E37" w:rsidRPr="00476E37" w:rsidRDefault="00476E37" w:rsidP="00476E37">
            <w:pPr>
              <w:pStyle w:val="Bulleted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476E37">
              <w:rPr>
                <w:rFonts w:asciiTheme="minorHAnsi" w:hAnsiTheme="minorHAnsi"/>
                <w:sz w:val="22"/>
                <w:szCs w:val="22"/>
              </w:rPr>
              <w:t>Системный аналитик выявляет новые требования и выполняет трассировки:</w:t>
            </w:r>
          </w:p>
          <w:p w:rsidR="00476E37" w:rsidRPr="00476E37" w:rsidRDefault="00476E37" w:rsidP="00476E37">
            <w:pPr>
              <w:pStyle w:val="Bulleted"/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Theme="minorHAnsi" w:hAnsiTheme="minorHAnsi"/>
                <w:sz w:val="22"/>
                <w:szCs w:val="22"/>
              </w:rPr>
            </w:pPr>
            <w:r w:rsidRPr="00476E37">
              <w:rPr>
                <w:rFonts w:asciiTheme="minorHAnsi" w:hAnsiTheme="minorHAnsi"/>
                <w:sz w:val="22"/>
                <w:szCs w:val="22"/>
              </w:rPr>
              <w:t>Выявляются новые нефункциональные требования и строится высокоуровневая иерархия нефункциональных требований (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NFR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476E37" w:rsidRPr="00476E37" w:rsidRDefault="00476E37" w:rsidP="00476E37">
            <w:pPr>
              <w:pStyle w:val="Bulleted"/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Выявляются и д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>етализируются пользовательские требования (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UREQ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476E37" w:rsidRPr="00476E37" w:rsidRDefault="00476E37" w:rsidP="00476E37">
            <w:pPr>
              <w:pStyle w:val="Bulleted"/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Theme="minorHAnsi" w:hAnsiTheme="minorHAnsi"/>
                <w:sz w:val="22"/>
                <w:szCs w:val="22"/>
              </w:rPr>
            </w:pPr>
            <w:r w:rsidRPr="00476E37">
              <w:rPr>
                <w:rFonts w:asciiTheme="minorHAnsi" w:hAnsiTheme="minorHAnsi"/>
                <w:sz w:val="22"/>
                <w:szCs w:val="22"/>
              </w:rPr>
              <w:t>Выполняется трассировка бизнес требований (BVISION) на варианты использования (UC) с целью проверки степени покрытия всего бизнес видения (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BVISION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) вариантами использования (UC). </w:t>
            </w:r>
          </w:p>
          <w:p w:rsidR="00476E37" w:rsidRPr="00476E37" w:rsidRDefault="00476E37" w:rsidP="00476E37">
            <w:pPr>
              <w:pStyle w:val="Bulleted"/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Theme="minorHAnsi" w:hAnsiTheme="minorHAnsi"/>
                <w:sz w:val="22"/>
                <w:szCs w:val="22"/>
              </w:rPr>
            </w:pPr>
            <w:r w:rsidRPr="00476E37">
              <w:rPr>
                <w:rFonts w:asciiTheme="minorHAnsi" w:hAnsiTheme="minorHAnsi"/>
                <w:sz w:val="22"/>
                <w:szCs w:val="22"/>
              </w:rPr>
              <w:t>Сценарии вариантов использования анализируются на предмет выявления возможных ограничений на требуемое функционирование системы. Найденные ограничения формулируются как нефункциональные требования (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NFR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76E37" w:rsidRPr="00476E37" w:rsidRDefault="00476E37" w:rsidP="00476E37">
            <w:pPr>
              <w:pStyle w:val="Bulleted"/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Theme="minorHAnsi" w:hAnsiTheme="minorHAnsi"/>
                <w:sz w:val="22"/>
                <w:szCs w:val="22"/>
              </w:rPr>
            </w:pPr>
            <w:r w:rsidRPr="00476E37">
              <w:rPr>
                <w:rFonts w:asciiTheme="minorHAnsi" w:hAnsiTheme="minorHAnsi"/>
                <w:sz w:val="22"/>
                <w:szCs w:val="22"/>
              </w:rPr>
              <w:t>Выполняется трассировка выявленных требований пользователей (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UREQ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>) на варианты использования (UC) и нефункциональные требования (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NFR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) с целью проверки степени покрытия описанием поведения системы и выдвигаемыми нефункциональными требованиями всех требований пользователей. </w:t>
            </w:r>
          </w:p>
          <w:p w:rsidR="00476E37" w:rsidRPr="00476E37" w:rsidRDefault="00476E37" w:rsidP="00476E37">
            <w:pPr>
              <w:pStyle w:val="Bulleted"/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Theme="minorHAnsi" w:hAnsiTheme="minorHAnsi"/>
                <w:sz w:val="22"/>
                <w:szCs w:val="22"/>
              </w:rPr>
            </w:pPr>
            <w:r w:rsidRPr="00476E37">
              <w:rPr>
                <w:rFonts w:asciiTheme="minorHAnsi" w:hAnsiTheme="minorHAnsi"/>
                <w:sz w:val="22"/>
                <w:szCs w:val="22"/>
              </w:rPr>
              <w:t>Выполняется трассировка нефункциональных требований (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NFR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) на 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Use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Cases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UC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) с целью отражения, какие именно 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Use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Cases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 xml:space="preserve"> будут </w:t>
            </w:r>
            <w:r w:rsidRPr="00476E37">
              <w:rPr>
                <w:rFonts w:asciiTheme="minorHAnsi" w:hAnsiTheme="minorHAnsi"/>
                <w:sz w:val="22"/>
                <w:szCs w:val="22"/>
              </w:rPr>
              <w:lastRenderedPageBreak/>
              <w:t>реализовывать какие нефункциональные требования (</w:t>
            </w:r>
            <w:r w:rsidRPr="00476E37">
              <w:rPr>
                <w:rFonts w:asciiTheme="minorHAnsi" w:hAnsiTheme="minorHAnsi"/>
                <w:sz w:val="22"/>
                <w:szCs w:val="22"/>
                <w:lang w:val="en-US"/>
              </w:rPr>
              <w:t>NFR</w:t>
            </w:r>
            <w:r w:rsidRPr="00476E37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476E37" w:rsidRPr="00476E37" w:rsidRDefault="00476E37" w:rsidP="00476E37">
            <w:pPr>
              <w:pStyle w:val="Exampletext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76E3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Данные трассировки являются критичными для функциональности разрабатываемой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ИСУП,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обосновывают правильность и востребованность будущего поведения системы и отражают какие конкретно потребности заинтересованных лиц, пользователей системы и технические достижения в отрасли будут реализовываться поведением системы, и в каких именно 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Use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Cases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они будут реализовываться.</w:t>
            </w:r>
          </w:p>
          <w:p w:rsidR="00476E37" w:rsidRPr="00476E37" w:rsidRDefault="00476E37" w:rsidP="00476E37">
            <w:pPr>
              <w:pStyle w:val="Exampletext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76E3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В случае выявления неполной степени покрытия 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BVISION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</w:rPr>
              <w:t>и UR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EQ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требований UC требованиями, Менеджер проекта, совместно с </w:t>
            </w:r>
            <w:r w:rsidR="008B6207">
              <w:rPr>
                <w:rFonts w:asciiTheme="minorHAnsi" w:hAnsiTheme="minorHAnsi"/>
                <w:color w:val="auto"/>
                <w:sz w:val="22"/>
                <w:szCs w:val="22"/>
              </w:rPr>
              <w:t>ЦК</w:t>
            </w:r>
            <w:r w:rsidRPr="00476E37">
              <w:rPr>
                <w:rFonts w:asciiTheme="minorHAnsi" w:hAnsiTheme="minorHAnsi"/>
                <w:color w:val="auto"/>
                <w:sz w:val="22"/>
                <w:szCs w:val="22"/>
              </w:rPr>
              <w:t>, решают принимать или нет каждый конкретный риск не удовлетворения бизнес концепции, технической концепции или потребностей пользователей.</w:t>
            </w:r>
          </w:p>
          <w:p w:rsidR="00476E37" w:rsidRPr="00B0762C" w:rsidRDefault="00476E37" w:rsidP="00476E37">
            <w:pPr>
              <w:pStyle w:val="Exampletext"/>
              <w:numPr>
                <w:ilvl w:val="0"/>
                <w:numId w:val="0"/>
              </w:numPr>
            </w:pPr>
          </w:p>
        </w:tc>
        <w:tc>
          <w:tcPr>
            <w:tcW w:w="2977" w:type="dxa"/>
          </w:tcPr>
          <w:p w:rsidR="00476E37" w:rsidRDefault="00476E37" w:rsidP="007A70B5">
            <w:r>
              <w:lastRenderedPageBreak/>
              <w:t xml:space="preserve">Проверочные трассировки </w:t>
            </w:r>
          </w:p>
          <w:p w:rsidR="008B6207" w:rsidRDefault="008B6207" w:rsidP="007A70B5"/>
          <w:p w:rsidR="008B6207" w:rsidRDefault="008B6207" w:rsidP="008B6207">
            <w:pPr>
              <w:rPr>
                <w:b/>
              </w:rPr>
            </w:pPr>
            <w:r w:rsidRPr="00476E37">
              <w:t>Функциональная архитектура ИСУП (</w:t>
            </w:r>
            <w:proofErr w:type="spellStart"/>
            <w:r w:rsidRPr="00476E37">
              <w:t>драфт</w:t>
            </w:r>
            <w:proofErr w:type="spellEnd"/>
            <w:r>
              <w:t xml:space="preserve"> 3</w:t>
            </w:r>
            <w:r w:rsidRPr="00476E37">
              <w:t>)</w:t>
            </w:r>
            <w:r>
              <w:rPr>
                <w:b/>
              </w:rPr>
              <w:t xml:space="preserve"> </w:t>
            </w:r>
          </w:p>
          <w:p w:rsidR="008B6207" w:rsidRDefault="008B6207" w:rsidP="007A70B5"/>
          <w:p w:rsidR="008B6207" w:rsidRPr="00476E37" w:rsidRDefault="008B6207" w:rsidP="008B6207">
            <w:r w:rsidRPr="00476E37">
              <w:t>Обзор вариантов использования ИСУП</w:t>
            </w:r>
            <w:r>
              <w:t xml:space="preserve"> (</w:t>
            </w:r>
            <w:proofErr w:type="spellStart"/>
            <w:r>
              <w:t>драфт</w:t>
            </w:r>
            <w:proofErr w:type="spellEnd"/>
            <w:r>
              <w:t xml:space="preserve"> 2)</w:t>
            </w:r>
          </w:p>
          <w:p w:rsidR="008B6207" w:rsidRPr="00476E37" w:rsidRDefault="008B6207" w:rsidP="008B6207"/>
          <w:p w:rsidR="008B6207" w:rsidRPr="00476E37" w:rsidRDefault="008B6207" w:rsidP="008B6207">
            <w:r w:rsidRPr="00476E37">
              <w:t>Спецификации вариантов использования ИСУП</w:t>
            </w:r>
            <w:r>
              <w:t xml:space="preserve"> (</w:t>
            </w:r>
            <w:proofErr w:type="spellStart"/>
            <w:r>
              <w:t>драфт</w:t>
            </w:r>
            <w:proofErr w:type="spellEnd"/>
            <w:r>
              <w:t xml:space="preserve"> 2)</w:t>
            </w:r>
          </w:p>
          <w:p w:rsidR="008B6207" w:rsidRDefault="008B6207" w:rsidP="007A70B5"/>
          <w:p w:rsidR="00476E37" w:rsidRDefault="00476E37" w:rsidP="007A70B5"/>
          <w:p w:rsidR="00476E37" w:rsidRPr="00476E37" w:rsidRDefault="00476E37" w:rsidP="00C07F27"/>
        </w:tc>
        <w:tc>
          <w:tcPr>
            <w:tcW w:w="2693" w:type="dxa"/>
          </w:tcPr>
          <w:p w:rsidR="00476E37" w:rsidRPr="00B0762C" w:rsidRDefault="00476E37" w:rsidP="007A70B5">
            <w:pPr>
              <w:rPr>
                <w:b/>
              </w:rPr>
            </w:pPr>
          </w:p>
        </w:tc>
      </w:tr>
      <w:tr w:rsidR="00476E37" w:rsidRPr="00B0762C" w:rsidTr="00B0762C">
        <w:tc>
          <w:tcPr>
            <w:tcW w:w="3794" w:type="dxa"/>
          </w:tcPr>
          <w:p w:rsidR="00B0762C" w:rsidRPr="00B0762C" w:rsidRDefault="00B0762C" w:rsidP="007A70B5">
            <w:r w:rsidRPr="00B0762C">
              <w:lastRenderedPageBreak/>
              <w:t xml:space="preserve">Разработка концепции автоматизации </w:t>
            </w:r>
          </w:p>
        </w:tc>
        <w:tc>
          <w:tcPr>
            <w:tcW w:w="5953" w:type="dxa"/>
          </w:tcPr>
          <w:p w:rsidR="00036F8C" w:rsidRDefault="00F906B3" w:rsidP="007A70B5">
            <w:pPr>
              <w:jc w:val="both"/>
            </w:pPr>
            <w:r>
              <w:t xml:space="preserve">Достижение сбалансированности </w:t>
            </w:r>
            <w:r w:rsidR="00036F8C">
              <w:t xml:space="preserve">и </w:t>
            </w:r>
            <w:r>
              <w:t xml:space="preserve">адаптация </w:t>
            </w:r>
            <w:r w:rsidR="00036F8C">
              <w:t xml:space="preserve">Концепции ИСУП, Архитектуры </w:t>
            </w:r>
            <w:proofErr w:type="gramStart"/>
            <w:r w:rsidR="00036F8C">
              <w:t>ИТ</w:t>
            </w:r>
            <w:proofErr w:type="gramEnd"/>
            <w:r w:rsidR="00036F8C">
              <w:t xml:space="preserve"> и Стратегии ИТ. </w:t>
            </w:r>
          </w:p>
          <w:p w:rsidR="00036F8C" w:rsidRDefault="00036F8C" w:rsidP="007A70B5">
            <w:pPr>
              <w:jc w:val="both"/>
            </w:pPr>
          </w:p>
          <w:p w:rsidR="00B0762C" w:rsidRDefault="00C07F27" w:rsidP="007A70B5">
            <w:pPr>
              <w:jc w:val="both"/>
            </w:pPr>
            <w:r>
              <w:t>Создание ”Концепции</w:t>
            </w:r>
            <w:r w:rsidR="00B0762C" w:rsidRPr="00B0762C">
              <w:t xml:space="preserve"> ИСУП” </w:t>
            </w:r>
          </w:p>
          <w:p w:rsidR="00B0762C" w:rsidRDefault="00B0762C" w:rsidP="007A70B5">
            <w:pPr>
              <w:jc w:val="both"/>
            </w:pPr>
          </w:p>
          <w:p w:rsidR="00C07F27" w:rsidRDefault="00C07F27" w:rsidP="00C07F27">
            <w:r>
              <w:t>Определение критериев успешности приемки функциональных модулей ИСУП</w:t>
            </w:r>
          </w:p>
          <w:p w:rsidR="00C07F27" w:rsidRDefault="00C07F27" w:rsidP="00C07F27"/>
          <w:p w:rsidR="00C07F27" w:rsidRPr="00B0762C" w:rsidRDefault="00C07F27" w:rsidP="00C07F27">
            <w:r>
              <w:t>Определение критериев проверки интеграции ИСУП с остальными СУ</w:t>
            </w:r>
          </w:p>
        </w:tc>
        <w:tc>
          <w:tcPr>
            <w:tcW w:w="2977" w:type="dxa"/>
          </w:tcPr>
          <w:p w:rsidR="00B0762C" w:rsidRDefault="004E4026" w:rsidP="007A70B5">
            <w:r w:rsidRPr="00476E37">
              <w:t>Функциональная архитектура ИСУП</w:t>
            </w:r>
          </w:p>
          <w:p w:rsidR="004E4026" w:rsidRDefault="004E4026" w:rsidP="007A70B5"/>
          <w:p w:rsidR="004E4026" w:rsidRDefault="004E4026" w:rsidP="007A70B5">
            <w:r>
              <w:t xml:space="preserve">Спецификация требований </w:t>
            </w:r>
          </w:p>
          <w:p w:rsidR="004E4026" w:rsidRDefault="004E4026" w:rsidP="007A70B5"/>
          <w:p w:rsidR="004E4026" w:rsidRDefault="004E4026" w:rsidP="007A70B5">
            <w:r>
              <w:t xml:space="preserve">Обзор и спецификации вариантов использования системы </w:t>
            </w:r>
          </w:p>
          <w:p w:rsidR="004E4026" w:rsidRDefault="004E4026" w:rsidP="007A70B5"/>
          <w:p w:rsidR="004E4026" w:rsidRDefault="004E4026" w:rsidP="004E4026">
            <w:r>
              <w:t>Примеры практического использования ИСУП</w:t>
            </w:r>
          </w:p>
          <w:p w:rsidR="004E4026" w:rsidRDefault="004E4026" w:rsidP="004E4026"/>
          <w:p w:rsidR="004E4026" w:rsidRDefault="004E4026" w:rsidP="004E4026">
            <w:r>
              <w:t xml:space="preserve">Рекомендации по возможным решениям </w:t>
            </w:r>
          </w:p>
          <w:p w:rsidR="004E4026" w:rsidRPr="00B0762C" w:rsidRDefault="004E4026" w:rsidP="007A70B5"/>
        </w:tc>
        <w:tc>
          <w:tcPr>
            <w:tcW w:w="2693" w:type="dxa"/>
          </w:tcPr>
          <w:p w:rsidR="00B0762C" w:rsidRDefault="00B0762C" w:rsidP="007A70B5">
            <w:pPr>
              <w:rPr>
                <w:b/>
              </w:rPr>
            </w:pPr>
            <w:r w:rsidRPr="00B0762C">
              <w:rPr>
                <w:b/>
              </w:rPr>
              <w:t>Концепция ИСУП</w:t>
            </w:r>
            <w:r w:rsidR="00C07F27">
              <w:rPr>
                <w:b/>
              </w:rPr>
              <w:t xml:space="preserve"> </w:t>
            </w:r>
            <w:r w:rsidR="00C07F27">
              <w:t>– финальный и основной документ этого этапа, объединяющий в себе спецификации требований, обзор вариантов использования системы, функциональную архитектуру ИСУП и рекомендации по существующим на рынке решениям.</w:t>
            </w:r>
          </w:p>
          <w:p w:rsidR="00476E37" w:rsidRPr="00B0762C" w:rsidRDefault="00476E37" w:rsidP="00476E37">
            <w:pPr>
              <w:rPr>
                <w:b/>
              </w:rPr>
            </w:pPr>
          </w:p>
        </w:tc>
      </w:tr>
    </w:tbl>
    <w:p w:rsidR="00A5572F" w:rsidRPr="00A5572F" w:rsidRDefault="00A5572F" w:rsidP="00A5572F"/>
    <w:p w:rsidR="00C25595" w:rsidRDefault="00C25595" w:rsidP="00175017">
      <w:pPr>
        <w:pStyle w:val="2"/>
      </w:pPr>
      <w:r>
        <w:t>Этап 3. Формирование портфеля проектов по созданию СУП</w:t>
      </w:r>
    </w:p>
    <w:tbl>
      <w:tblPr>
        <w:tblStyle w:val="a6"/>
        <w:tblW w:w="15417" w:type="dxa"/>
        <w:tblLook w:val="04A0"/>
      </w:tblPr>
      <w:tblGrid>
        <w:gridCol w:w="3794"/>
        <w:gridCol w:w="5949"/>
        <w:gridCol w:w="2981"/>
        <w:gridCol w:w="2693"/>
      </w:tblGrid>
      <w:tr w:rsidR="00546C6B" w:rsidRPr="00175017" w:rsidTr="0009095C">
        <w:tc>
          <w:tcPr>
            <w:tcW w:w="3794" w:type="dxa"/>
            <w:shd w:val="clear" w:color="auto" w:fill="A6A6A6" w:themeFill="background1" w:themeFillShade="A6"/>
          </w:tcPr>
          <w:p w:rsidR="00A5572F" w:rsidRPr="00175017" w:rsidRDefault="00A5572F" w:rsidP="00673910">
            <w:pPr>
              <w:jc w:val="center"/>
              <w:rPr>
                <w:b/>
              </w:rPr>
            </w:pPr>
            <w:r w:rsidRPr="00175017">
              <w:rPr>
                <w:b/>
              </w:rPr>
              <w:t>Цели / снимаемые риски</w:t>
            </w:r>
          </w:p>
        </w:tc>
        <w:tc>
          <w:tcPr>
            <w:tcW w:w="5949" w:type="dxa"/>
            <w:shd w:val="clear" w:color="auto" w:fill="A6A6A6" w:themeFill="background1" w:themeFillShade="A6"/>
          </w:tcPr>
          <w:p w:rsidR="00A5572F" w:rsidRPr="00175017" w:rsidRDefault="00A5572F" w:rsidP="00673910">
            <w:pPr>
              <w:jc w:val="center"/>
              <w:rPr>
                <w:b/>
              </w:rPr>
            </w:pPr>
            <w:r w:rsidRPr="00175017">
              <w:rPr>
                <w:b/>
              </w:rPr>
              <w:t>Состав работ</w:t>
            </w:r>
          </w:p>
        </w:tc>
        <w:tc>
          <w:tcPr>
            <w:tcW w:w="2981" w:type="dxa"/>
            <w:shd w:val="clear" w:color="auto" w:fill="A6A6A6" w:themeFill="background1" w:themeFillShade="A6"/>
          </w:tcPr>
          <w:p w:rsidR="00A5572F" w:rsidRPr="00175017" w:rsidRDefault="00A5572F" w:rsidP="00673910">
            <w:pPr>
              <w:jc w:val="center"/>
              <w:rPr>
                <w:b/>
              </w:rPr>
            </w:pPr>
            <w:r w:rsidRPr="00175017">
              <w:rPr>
                <w:b/>
              </w:rPr>
              <w:t>Результат выполнения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5572F" w:rsidRPr="00175017" w:rsidRDefault="00A5572F" w:rsidP="00673910">
            <w:pPr>
              <w:jc w:val="center"/>
              <w:rPr>
                <w:b/>
              </w:rPr>
            </w:pPr>
            <w:r w:rsidRPr="00175017">
              <w:rPr>
                <w:b/>
              </w:rPr>
              <w:t>Результат этапа</w:t>
            </w:r>
          </w:p>
        </w:tc>
      </w:tr>
      <w:tr w:rsidR="00CC38B6" w:rsidTr="0009095C">
        <w:tc>
          <w:tcPr>
            <w:tcW w:w="3794" w:type="dxa"/>
          </w:tcPr>
          <w:p w:rsidR="00CC38B6" w:rsidRDefault="00CC38B6" w:rsidP="00673910">
            <w:pPr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 xml:space="preserve">Не делать работу дважды (не делать работу противоречащую другим проектам) </w:t>
            </w:r>
          </w:p>
          <w:p w:rsidR="00CC38B6" w:rsidRPr="0003379B" w:rsidRDefault="00CC38B6" w:rsidP="00673910">
            <w:pPr>
              <w:rPr>
                <w:rFonts w:ascii="Calibri" w:hAnsi="Calibri" w:cs="Calibri"/>
                <w:bCs/>
                <w:kern w:val="24"/>
              </w:rPr>
            </w:pPr>
          </w:p>
        </w:tc>
        <w:tc>
          <w:tcPr>
            <w:tcW w:w="5949" w:type="dxa"/>
          </w:tcPr>
          <w:p w:rsidR="00CC38B6" w:rsidRPr="0003379B" w:rsidRDefault="00CC38B6" w:rsidP="00CC38B6">
            <w:pPr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Анализ уже запланированных</w:t>
            </w:r>
            <w:r w:rsidRPr="0003379B">
              <w:rPr>
                <w:rFonts w:ascii="Calibri" w:hAnsi="Calibri" w:cs="Calibri"/>
                <w:bCs/>
                <w:kern w:val="24"/>
              </w:rPr>
              <w:t xml:space="preserve"> и начатых проектов по автоматизации процессов и создаваемых ИС</w:t>
            </w:r>
            <w:r>
              <w:rPr>
                <w:rFonts w:ascii="Calibri" w:hAnsi="Calibri" w:cs="Calibri"/>
                <w:bCs/>
                <w:kern w:val="24"/>
              </w:rPr>
              <w:t>, архитектуры ИТ и стратегии ИТ.</w:t>
            </w:r>
          </w:p>
        </w:tc>
        <w:tc>
          <w:tcPr>
            <w:tcW w:w="2981" w:type="dxa"/>
          </w:tcPr>
          <w:p w:rsidR="00CC38B6" w:rsidRPr="00CC38B6" w:rsidRDefault="00CC38B6" w:rsidP="00B65045">
            <w:pPr>
              <w:jc w:val="both"/>
            </w:pPr>
            <w:r w:rsidRPr="00CC38B6">
              <w:t>Запросы на изменения концепции СУП или других ИС</w:t>
            </w:r>
          </w:p>
        </w:tc>
        <w:tc>
          <w:tcPr>
            <w:tcW w:w="2693" w:type="dxa"/>
          </w:tcPr>
          <w:p w:rsidR="00554E6C" w:rsidRPr="00554E6C" w:rsidRDefault="00554E6C" w:rsidP="00554E6C">
            <w:r w:rsidRPr="00554E6C">
              <w:t>Отчет об анализе существующих решений и собственной разработки (в контексте архитектуры и стратегии ИТ компании) с целью поиска компромиссного решения (время, затраты, содержание, преимущества, отдача от инвестиций)</w:t>
            </w:r>
          </w:p>
          <w:p w:rsidR="00CC38B6" w:rsidRDefault="00CC38B6" w:rsidP="003210E8">
            <w:pPr>
              <w:rPr>
                <w:u w:val="single"/>
              </w:rPr>
            </w:pPr>
          </w:p>
        </w:tc>
      </w:tr>
      <w:tr w:rsidR="00554E6C" w:rsidRPr="00D0701D" w:rsidTr="0009095C">
        <w:tc>
          <w:tcPr>
            <w:tcW w:w="3794" w:type="dxa"/>
          </w:tcPr>
          <w:p w:rsidR="00554E6C" w:rsidRPr="00D0701D" w:rsidRDefault="00145A92" w:rsidP="00145A92">
            <w:r w:rsidRPr="00D0701D">
              <w:t>Сформировать портфель проектов по созданию СУП (включая реализацию ИСУП)</w:t>
            </w:r>
          </w:p>
        </w:tc>
        <w:tc>
          <w:tcPr>
            <w:tcW w:w="5949" w:type="dxa"/>
          </w:tcPr>
          <w:p w:rsidR="00D0701D" w:rsidRPr="00D0701D" w:rsidRDefault="00145A92" w:rsidP="00145A92">
            <w:pPr>
              <w:rPr>
                <w:rFonts w:ascii="Calibri" w:hAnsi="Calibri" w:cs="Calibri"/>
                <w:bCs/>
                <w:kern w:val="24"/>
              </w:rPr>
            </w:pPr>
            <w:r w:rsidRPr="00D0701D">
              <w:rPr>
                <w:rFonts w:ascii="Calibri" w:hAnsi="Calibri" w:cs="Calibri"/>
                <w:bCs/>
                <w:kern w:val="24"/>
              </w:rPr>
              <w:t>В</w:t>
            </w:r>
            <w:r w:rsidR="008B6207" w:rsidRPr="00D0701D">
              <w:rPr>
                <w:rFonts w:ascii="Calibri" w:hAnsi="Calibri" w:cs="Calibri"/>
                <w:bCs/>
                <w:kern w:val="24"/>
              </w:rPr>
              <w:t xml:space="preserve">ыполнить формирование портфеля проектов по </w:t>
            </w:r>
            <w:r w:rsidR="00D0701D" w:rsidRPr="00D0701D">
              <w:rPr>
                <w:rFonts w:ascii="Calibri" w:hAnsi="Calibri" w:cs="Calibri"/>
                <w:bCs/>
                <w:kern w:val="24"/>
              </w:rPr>
              <w:t xml:space="preserve">информатизации в соответствии с приведенной выше WBS по формированию портфеля проектов </w:t>
            </w:r>
          </w:p>
          <w:p w:rsidR="00D0701D" w:rsidRPr="00D0701D" w:rsidRDefault="00D0701D" w:rsidP="00145A92">
            <w:pPr>
              <w:rPr>
                <w:rFonts w:ascii="Calibri" w:hAnsi="Calibri" w:cs="Calibri"/>
                <w:bCs/>
                <w:kern w:val="24"/>
              </w:rPr>
            </w:pPr>
          </w:p>
          <w:p w:rsidR="00D0701D" w:rsidRPr="00D0701D" w:rsidRDefault="00D0701D" w:rsidP="00145A92">
            <w:pPr>
              <w:rPr>
                <w:rFonts w:ascii="Calibri" w:hAnsi="Calibri" w:cs="Calibri"/>
                <w:bCs/>
                <w:kern w:val="24"/>
              </w:rPr>
            </w:pPr>
            <w:r w:rsidRPr="00D0701D">
              <w:rPr>
                <w:rFonts w:ascii="Calibri" w:hAnsi="Calibri" w:cs="Calibri"/>
                <w:bCs/>
                <w:kern w:val="24"/>
              </w:rPr>
              <w:t xml:space="preserve">Выполнить формирование программы проектов по </w:t>
            </w:r>
            <w:r w:rsidR="008B6207" w:rsidRPr="00D0701D">
              <w:rPr>
                <w:rFonts w:ascii="Calibri" w:hAnsi="Calibri" w:cs="Calibri"/>
                <w:bCs/>
                <w:kern w:val="24"/>
              </w:rPr>
              <w:t xml:space="preserve">созданию СУП </w:t>
            </w:r>
          </w:p>
          <w:p w:rsidR="00D0701D" w:rsidRPr="00D0701D" w:rsidRDefault="00D0701D" w:rsidP="00145A92">
            <w:pPr>
              <w:rPr>
                <w:rFonts w:ascii="Calibri" w:hAnsi="Calibri" w:cs="Calibri"/>
                <w:bCs/>
                <w:kern w:val="24"/>
              </w:rPr>
            </w:pPr>
          </w:p>
          <w:p w:rsidR="00554E6C" w:rsidRPr="00D0701D" w:rsidRDefault="00D0701D" w:rsidP="00145A92">
            <w:pPr>
              <w:rPr>
                <w:rFonts w:ascii="Calibri" w:hAnsi="Calibri" w:cs="Calibri"/>
                <w:bCs/>
                <w:kern w:val="24"/>
              </w:rPr>
            </w:pPr>
            <w:r w:rsidRPr="00D0701D">
              <w:rPr>
                <w:rFonts w:ascii="Calibri" w:hAnsi="Calibri" w:cs="Calibri"/>
                <w:bCs/>
                <w:kern w:val="24"/>
              </w:rPr>
              <w:t xml:space="preserve">Выполнить </w:t>
            </w:r>
            <w:proofErr w:type="spellStart"/>
            <w:r w:rsidR="008B6207" w:rsidRPr="00D0701D">
              <w:rPr>
                <w:rFonts w:ascii="Calibri" w:hAnsi="Calibri" w:cs="Calibri"/>
                <w:bCs/>
                <w:kern w:val="24"/>
              </w:rPr>
              <w:t>приоритезацию</w:t>
            </w:r>
            <w:proofErr w:type="spellEnd"/>
            <w:r w:rsidR="008B6207" w:rsidRPr="00D0701D">
              <w:rPr>
                <w:rFonts w:ascii="Calibri" w:hAnsi="Calibri" w:cs="Calibri"/>
                <w:bCs/>
                <w:kern w:val="24"/>
              </w:rPr>
              <w:t xml:space="preserve"> проектов.</w:t>
            </w:r>
          </w:p>
          <w:p w:rsidR="00D0701D" w:rsidRPr="00D0701D" w:rsidRDefault="00D0701D" w:rsidP="00145A92">
            <w:pPr>
              <w:rPr>
                <w:rFonts w:ascii="Calibri" w:hAnsi="Calibri" w:cs="Calibri"/>
                <w:bCs/>
                <w:kern w:val="24"/>
              </w:rPr>
            </w:pPr>
          </w:p>
          <w:p w:rsidR="00D0701D" w:rsidRPr="00F26F3C" w:rsidRDefault="00B5604A" w:rsidP="00D0701D">
            <w:pPr>
              <w:spacing w:after="200" w:line="276" w:lineRule="auto"/>
              <w:ind w:left="720"/>
              <w:contextualSpacing/>
              <w:rPr>
                <w:rFonts w:ascii="Calibri" w:hAnsi="Calibri" w:cs="Calibri"/>
                <w:bCs/>
                <w:kern w:val="24"/>
              </w:rPr>
            </w:pPr>
            <w:r w:rsidRPr="00B5604A">
              <w:rPr>
                <w:rFonts w:ascii="Calibri" w:hAnsi="Calibri" w:cs="Calibri"/>
                <w:bCs/>
                <w:kern w:val="24"/>
              </w:rPr>
              <w:t>Разработать систему критериев и метрик для оценки успешности реализации программы проектов по созданию СУП.</w:t>
            </w:r>
          </w:p>
          <w:p w:rsidR="00D0701D" w:rsidRPr="00D0701D" w:rsidRDefault="00D0701D" w:rsidP="00D0701D">
            <w:pPr>
              <w:rPr>
                <w:rFonts w:ascii="Calibri" w:hAnsi="Calibri" w:cs="Calibri"/>
                <w:bCs/>
                <w:kern w:val="24"/>
              </w:rPr>
            </w:pPr>
          </w:p>
        </w:tc>
        <w:tc>
          <w:tcPr>
            <w:tcW w:w="2981" w:type="dxa"/>
          </w:tcPr>
          <w:p w:rsidR="00145A92" w:rsidRPr="00D0701D" w:rsidRDefault="00145A92" w:rsidP="00145A92">
            <w:r w:rsidRPr="00D0701D">
              <w:t>Карточки проектов по созданию. ИСУП (цели, границы, вехи и этапы, критерии успеха)</w:t>
            </w:r>
          </w:p>
          <w:p w:rsidR="00145A92" w:rsidRPr="00D0701D" w:rsidRDefault="00145A92" w:rsidP="00145A92"/>
          <w:p w:rsidR="00145A92" w:rsidRPr="00D0701D" w:rsidRDefault="00145A92" w:rsidP="00145A92">
            <w:r w:rsidRPr="00D0701D">
              <w:t xml:space="preserve">Карта взаимосвязи проектов в портфеле проектов информатизации </w:t>
            </w:r>
          </w:p>
          <w:p w:rsidR="00554E6C" w:rsidRPr="00D0701D" w:rsidRDefault="00554E6C" w:rsidP="00B6504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145A92" w:rsidRPr="00D0701D" w:rsidRDefault="00145A92" w:rsidP="00145A92">
            <w:pPr>
              <w:rPr>
                <w:b/>
              </w:rPr>
            </w:pPr>
            <w:r w:rsidRPr="00D0701D">
              <w:rPr>
                <w:b/>
              </w:rPr>
              <w:t xml:space="preserve">Портфель проектов по информатизации </w:t>
            </w:r>
          </w:p>
          <w:p w:rsidR="00145A92" w:rsidRPr="00D0701D" w:rsidRDefault="00145A92" w:rsidP="00145A92"/>
          <w:p w:rsidR="00145A92" w:rsidRPr="00D0701D" w:rsidRDefault="00145A92" w:rsidP="00145A92"/>
          <w:p w:rsidR="00145A92" w:rsidRPr="00D0701D" w:rsidRDefault="00145A92" w:rsidP="00145A92">
            <w:r w:rsidRPr="00D0701D">
              <w:t xml:space="preserve">Обновленный реестр рисков и рекомендации </w:t>
            </w:r>
          </w:p>
          <w:p w:rsidR="00554E6C" w:rsidRPr="00D0701D" w:rsidRDefault="00554E6C" w:rsidP="00673910">
            <w:pPr>
              <w:rPr>
                <w:u w:val="single"/>
              </w:rPr>
            </w:pPr>
          </w:p>
        </w:tc>
      </w:tr>
      <w:tr w:rsidR="00546C6B" w:rsidTr="0009095C">
        <w:tc>
          <w:tcPr>
            <w:tcW w:w="3794" w:type="dxa"/>
          </w:tcPr>
          <w:p w:rsidR="00A5572F" w:rsidRDefault="00145A92" w:rsidP="00673910">
            <w:r>
              <w:t xml:space="preserve">Оптимизировать </w:t>
            </w:r>
            <w:r w:rsidR="00D0701D">
              <w:t>затраты</w:t>
            </w:r>
          </w:p>
        </w:tc>
        <w:tc>
          <w:tcPr>
            <w:tcW w:w="5949" w:type="dxa"/>
          </w:tcPr>
          <w:p w:rsidR="00A5572F" w:rsidRDefault="00145A92" w:rsidP="00145A92">
            <w:pPr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В</w:t>
            </w:r>
            <w:r w:rsidRPr="0003379B">
              <w:rPr>
                <w:rFonts w:ascii="Calibri" w:hAnsi="Calibri" w:cs="Calibri"/>
                <w:bCs/>
                <w:kern w:val="24"/>
              </w:rPr>
              <w:t xml:space="preserve">ыполнить бюджетирование и анализ </w:t>
            </w:r>
            <w:r>
              <w:rPr>
                <w:rFonts w:ascii="Calibri" w:hAnsi="Calibri" w:cs="Calibri"/>
                <w:bCs/>
                <w:kern w:val="24"/>
              </w:rPr>
              <w:t>покрытия</w:t>
            </w:r>
            <w:r w:rsidRPr="0003379B">
              <w:rPr>
                <w:rFonts w:ascii="Calibri" w:hAnsi="Calibri" w:cs="Calibri"/>
                <w:bCs/>
                <w:kern w:val="24"/>
              </w:rPr>
              <w:t xml:space="preserve"> целей </w:t>
            </w:r>
            <w:r>
              <w:rPr>
                <w:rFonts w:ascii="Calibri" w:hAnsi="Calibri" w:cs="Calibri"/>
                <w:bCs/>
                <w:kern w:val="24"/>
              </w:rPr>
              <w:t>СУП и функциональной концепции ИСУП.</w:t>
            </w:r>
          </w:p>
          <w:p w:rsidR="00145A92" w:rsidRDefault="00145A92" w:rsidP="00145A92">
            <w:pPr>
              <w:rPr>
                <w:rFonts w:ascii="Calibri" w:hAnsi="Calibri" w:cs="Calibri"/>
                <w:bCs/>
                <w:kern w:val="24"/>
              </w:rPr>
            </w:pPr>
          </w:p>
          <w:p w:rsidR="00145A92" w:rsidRDefault="00145A92" w:rsidP="00145A92">
            <w:r>
              <w:rPr>
                <w:rFonts w:ascii="Calibri" w:hAnsi="Calibri" w:cs="Calibri"/>
                <w:bCs/>
                <w:kern w:val="24"/>
              </w:rPr>
              <w:t xml:space="preserve">При необходимости провести уточнение целевого портфеля </w:t>
            </w:r>
            <w:r>
              <w:rPr>
                <w:rFonts w:ascii="Calibri" w:hAnsi="Calibri" w:cs="Calibri"/>
                <w:bCs/>
                <w:kern w:val="24"/>
              </w:rPr>
              <w:lastRenderedPageBreak/>
              <w:t xml:space="preserve">проектов по информатизации. </w:t>
            </w:r>
          </w:p>
        </w:tc>
        <w:tc>
          <w:tcPr>
            <w:tcW w:w="2981" w:type="dxa"/>
          </w:tcPr>
          <w:p w:rsidR="00A5572F" w:rsidRDefault="00145A92" w:rsidP="00145A92">
            <w:pPr>
              <w:jc w:val="both"/>
            </w:pPr>
            <w:r>
              <w:lastRenderedPageBreak/>
              <w:t xml:space="preserve">Запрос на изменение границ проектов портфеля по информатизации </w:t>
            </w:r>
          </w:p>
        </w:tc>
        <w:tc>
          <w:tcPr>
            <w:tcW w:w="2693" w:type="dxa"/>
          </w:tcPr>
          <w:p w:rsidR="003210E8" w:rsidRPr="00145A92" w:rsidRDefault="003210E8" w:rsidP="00673910">
            <w:r w:rsidRPr="00145A92">
              <w:t xml:space="preserve">Бюджетный план </w:t>
            </w:r>
          </w:p>
          <w:p w:rsidR="003210E8" w:rsidRDefault="003210E8" w:rsidP="00673910">
            <w:pPr>
              <w:rPr>
                <w:u w:val="single"/>
              </w:rPr>
            </w:pPr>
          </w:p>
          <w:p w:rsidR="00546C6B" w:rsidRDefault="00546C6B" w:rsidP="00673910">
            <w:pPr>
              <w:rPr>
                <w:u w:val="single"/>
              </w:rPr>
            </w:pPr>
          </w:p>
          <w:p w:rsidR="00B65045" w:rsidRDefault="00B65045" w:rsidP="00673910">
            <w:pPr>
              <w:rPr>
                <w:u w:val="single"/>
              </w:rPr>
            </w:pPr>
          </w:p>
          <w:p w:rsidR="00B65045" w:rsidRDefault="00B65045" w:rsidP="00673910">
            <w:pPr>
              <w:rPr>
                <w:u w:val="single"/>
              </w:rPr>
            </w:pPr>
          </w:p>
          <w:p w:rsidR="00B65045" w:rsidRDefault="00B65045" w:rsidP="00673910">
            <w:pPr>
              <w:rPr>
                <w:u w:val="single"/>
              </w:rPr>
            </w:pPr>
          </w:p>
          <w:p w:rsidR="00B65045" w:rsidRPr="00B65045" w:rsidRDefault="00B65045" w:rsidP="00673910">
            <w:pPr>
              <w:rPr>
                <w:u w:val="single"/>
              </w:rPr>
            </w:pPr>
          </w:p>
        </w:tc>
      </w:tr>
      <w:tr w:rsidR="00145A92" w:rsidTr="0009095C">
        <w:tc>
          <w:tcPr>
            <w:tcW w:w="3794" w:type="dxa"/>
          </w:tcPr>
          <w:p w:rsidR="00145A92" w:rsidRDefault="00145A92" w:rsidP="00673910">
            <w:r>
              <w:lastRenderedPageBreak/>
              <w:t>Запустить проект по реализации ИСУП</w:t>
            </w:r>
          </w:p>
          <w:p w:rsidR="00145A92" w:rsidRDefault="00145A92" w:rsidP="00673910"/>
        </w:tc>
        <w:tc>
          <w:tcPr>
            <w:tcW w:w="5949" w:type="dxa"/>
          </w:tcPr>
          <w:p w:rsidR="00145A92" w:rsidRDefault="00145A92" w:rsidP="00145A92">
            <w:pPr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З</w:t>
            </w:r>
            <w:r w:rsidRPr="0003379B">
              <w:rPr>
                <w:rFonts w:ascii="Calibri" w:hAnsi="Calibri" w:cs="Calibri"/>
                <w:bCs/>
                <w:kern w:val="24"/>
              </w:rPr>
              <w:t>апустить проекты из сформированного портфеля проектов</w:t>
            </w:r>
          </w:p>
        </w:tc>
        <w:tc>
          <w:tcPr>
            <w:tcW w:w="2981" w:type="dxa"/>
          </w:tcPr>
          <w:p w:rsidR="00145A92" w:rsidRDefault="00145A92" w:rsidP="00554E6C">
            <w:pPr>
              <w:ind w:left="708"/>
              <w:jc w:val="both"/>
            </w:pPr>
          </w:p>
        </w:tc>
        <w:tc>
          <w:tcPr>
            <w:tcW w:w="2693" w:type="dxa"/>
          </w:tcPr>
          <w:p w:rsidR="00145A92" w:rsidRDefault="00145A92" w:rsidP="00673910">
            <w:pPr>
              <w:rPr>
                <w:u w:val="single"/>
              </w:rPr>
            </w:pPr>
            <w:r>
              <w:rPr>
                <w:u w:val="single"/>
              </w:rPr>
              <w:t>Уставы проектов</w:t>
            </w:r>
          </w:p>
          <w:p w:rsidR="00145A92" w:rsidRDefault="00145A92" w:rsidP="00673910">
            <w:pPr>
              <w:rPr>
                <w:u w:val="single"/>
              </w:rPr>
            </w:pPr>
          </w:p>
        </w:tc>
      </w:tr>
    </w:tbl>
    <w:p w:rsidR="0009095C" w:rsidRDefault="0009095C" w:rsidP="004A5859">
      <w:pPr>
        <w:sectPr w:rsidR="0009095C" w:rsidSect="000909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095C" w:rsidRDefault="0009095C" w:rsidP="0009095C">
      <w:pPr>
        <w:pStyle w:val="1"/>
      </w:pPr>
      <w:r>
        <w:lastRenderedPageBreak/>
        <w:t>Стоимость выполнения работ</w:t>
      </w:r>
    </w:p>
    <w:p w:rsidR="008B40F5" w:rsidRPr="0059162D" w:rsidRDefault="000407D6" w:rsidP="004A5859">
      <w:r>
        <w:t>Минимальная к</w:t>
      </w:r>
      <w:r w:rsidR="008B40F5">
        <w:t xml:space="preserve">оманда в составе РП (200 </w:t>
      </w:r>
      <w:proofErr w:type="spellStart"/>
      <w:proofErr w:type="gramStart"/>
      <w:r w:rsidR="008B40F5">
        <w:t>тыс</w:t>
      </w:r>
      <w:proofErr w:type="spellEnd"/>
      <w:proofErr w:type="gramEnd"/>
      <w:r w:rsidR="008B40F5">
        <w:t xml:space="preserve">) + БА (150 </w:t>
      </w:r>
      <w:proofErr w:type="spellStart"/>
      <w:r w:rsidR="008B40F5">
        <w:t>тыс</w:t>
      </w:r>
      <w:proofErr w:type="spellEnd"/>
      <w:r w:rsidR="008B40F5">
        <w:t xml:space="preserve">) + системный аналитик (110 </w:t>
      </w:r>
      <w:proofErr w:type="spellStart"/>
      <w:r w:rsidR="008B40F5">
        <w:t>тыс</w:t>
      </w:r>
      <w:proofErr w:type="spellEnd"/>
      <w:r w:rsidR="008B40F5">
        <w:t xml:space="preserve">) в месяц обойдется в </w:t>
      </w:r>
      <w:r w:rsidR="0013568A">
        <w:t xml:space="preserve">598 </w:t>
      </w:r>
      <w:proofErr w:type="spellStart"/>
      <w:r w:rsidR="008B40F5">
        <w:t>тыс</w:t>
      </w:r>
      <w:proofErr w:type="spellEnd"/>
      <w:r w:rsidR="008B40F5">
        <w:t xml:space="preserve"> (460*1.3</w:t>
      </w:r>
      <w:r w:rsidR="00F26F3C">
        <w:t>0</w:t>
      </w:r>
      <w:r w:rsidR="008B40F5">
        <w:t>) и по нашим</w:t>
      </w:r>
      <w:r>
        <w:t xml:space="preserve"> грубым</w:t>
      </w:r>
      <w:r w:rsidR="009F127C">
        <w:t xml:space="preserve"> оценкам сможет сделать с каким-то средним качество</w:t>
      </w:r>
      <w:r w:rsidR="008B40F5">
        <w:t xml:space="preserve">м этот объем </w:t>
      </w:r>
      <w:r>
        <w:t xml:space="preserve">работ за </w:t>
      </w:r>
      <w:r w:rsidR="009F127C">
        <w:t>9</w:t>
      </w:r>
      <w:r w:rsidR="008B40F5" w:rsidRPr="0059162D">
        <w:t xml:space="preserve"> месяцев, что обойдется вашему бюджету в 5 </w:t>
      </w:r>
      <w:proofErr w:type="spellStart"/>
      <w:r w:rsidR="008B40F5" w:rsidRPr="0059162D">
        <w:t>млн</w:t>
      </w:r>
      <w:proofErr w:type="spellEnd"/>
      <w:r w:rsidR="008B40F5" w:rsidRPr="0059162D">
        <w:t xml:space="preserve"> </w:t>
      </w:r>
      <w:r w:rsidR="0013568A">
        <w:t>3</w:t>
      </w:r>
      <w:r w:rsidR="0013568A" w:rsidRPr="0059162D">
        <w:t>8</w:t>
      </w:r>
      <w:r w:rsidR="0013568A">
        <w:t>2</w:t>
      </w:r>
      <w:r w:rsidR="0013568A" w:rsidRPr="0059162D">
        <w:t xml:space="preserve"> </w:t>
      </w:r>
      <w:r w:rsidR="008B40F5" w:rsidRPr="0059162D">
        <w:t xml:space="preserve">тыс. </w:t>
      </w:r>
      <w:r>
        <w:t xml:space="preserve"> Это только заработная плата, без учета косвенных и административных расходов. </w:t>
      </w:r>
    </w:p>
    <w:p w:rsidR="00DE0D41" w:rsidRDefault="0059162D" w:rsidP="004A5859">
      <w:r w:rsidRPr="0059162D">
        <w:t>При этом квалифицированный РП, имеющий значительный и качественный опыт управления проектами, может не обладать достаточными знаниями и опытом для построения СУП</w:t>
      </w:r>
      <w:r w:rsidR="00DE0D41" w:rsidRPr="0059162D">
        <w:t xml:space="preserve">. </w:t>
      </w:r>
      <w:r w:rsidR="00F906B3">
        <w:t xml:space="preserve"> Также есть риски по качеству </w:t>
      </w:r>
      <w:proofErr w:type="spellStart"/>
      <w:proofErr w:type="gramStart"/>
      <w:r w:rsidR="00F906B3">
        <w:t>бизнес-анализа</w:t>
      </w:r>
      <w:proofErr w:type="spellEnd"/>
      <w:proofErr w:type="gramEnd"/>
      <w:r w:rsidR="00F906B3">
        <w:t xml:space="preserve"> или по срокам старта проекта, так как на рынке найти высокопрофессиональных бизнес аналитиков не просто. </w:t>
      </w:r>
    </w:p>
    <w:p w:rsidR="008B40F5" w:rsidRPr="00ED140C" w:rsidRDefault="008B40F5" w:rsidP="008B40F5">
      <w:pPr>
        <w:spacing w:after="0"/>
        <w:rPr>
          <w:b/>
        </w:rPr>
      </w:pPr>
      <w:r w:rsidRPr="00ED140C">
        <w:rPr>
          <w:b/>
        </w:rPr>
        <w:t xml:space="preserve">Наше предложение по стоимости обойдется вам в 5 </w:t>
      </w:r>
      <w:proofErr w:type="gramStart"/>
      <w:r w:rsidRPr="00ED140C">
        <w:rPr>
          <w:b/>
        </w:rPr>
        <w:t>млн</w:t>
      </w:r>
      <w:proofErr w:type="gramEnd"/>
      <w:r w:rsidRPr="00ED140C">
        <w:rPr>
          <w:b/>
        </w:rPr>
        <w:t xml:space="preserve"> </w:t>
      </w:r>
      <w:r w:rsidR="00DE0D41" w:rsidRPr="00ED140C">
        <w:rPr>
          <w:b/>
        </w:rPr>
        <w:t>100</w:t>
      </w:r>
      <w:r w:rsidRPr="00ED140C">
        <w:rPr>
          <w:b/>
        </w:rPr>
        <w:t xml:space="preserve"> тысяч с разбиением по этапам:</w:t>
      </w:r>
    </w:p>
    <w:p w:rsidR="008B40F5" w:rsidRPr="00ED140C" w:rsidRDefault="008B40F5" w:rsidP="008B40F5">
      <w:pPr>
        <w:spacing w:after="0"/>
        <w:ind w:left="708"/>
        <w:rPr>
          <w:b/>
        </w:rPr>
      </w:pPr>
      <w:r w:rsidRPr="00ED140C">
        <w:rPr>
          <w:b/>
        </w:rPr>
        <w:t>Этап 1 – 1,</w:t>
      </w:r>
      <w:r w:rsidR="00D17E8F" w:rsidRPr="00ED140C">
        <w:rPr>
          <w:b/>
        </w:rPr>
        <w:t>7</w:t>
      </w:r>
      <w:r w:rsidRPr="00ED140C">
        <w:rPr>
          <w:b/>
        </w:rPr>
        <w:t xml:space="preserve"> </w:t>
      </w:r>
      <w:proofErr w:type="gramStart"/>
      <w:r w:rsidRPr="00ED140C">
        <w:rPr>
          <w:b/>
        </w:rPr>
        <w:t>млн</w:t>
      </w:r>
      <w:proofErr w:type="gramEnd"/>
      <w:r w:rsidRPr="00ED140C">
        <w:rPr>
          <w:b/>
        </w:rPr>
        <w:t xml:space="preserve"> – 2 месяца</w:t>
      </w:r>
    </w:p>
    <w:p w:rsidR="008B40F5" w:rsidRPr="00ED140C" w:rsidRDefault="008B40F5" w:rsidP="008B40F5">
      <w:pPr>
        <w:spacing w:after="0"/>
        <w:ind w:left="708"/>
        <w:rPr>
          <w:b/>
        </w:rPr>
      </w:pPr>
      <w:r w:rsidRPr="00ED140C">
        <w:rPr>
          <w:b/>
        </w:rPr>
        <w:t xml:space="preserve">Этап 2 – </w:t>
      </w:r>
      <w:r w:rsidR="00DE0D41" w:rsidRPr="00ED140C">
        <w:rPr>
          <w:b/>
        </w:rPr>
        <w:t>2,</w:t>
      </w:r>
      <w:r w:rsidR="00D17E8F" w:rsidRPr="00ED140C">
        <w:rPr>
          <w:b/>
        </w:rPr>
        <w:t>1</w:t>
      </w:r>
      <w:r w:rsidRPr="00ED140C">
        <w:rPr>
          <w:b/>
        </w:rPr>
        <w:t xml:space="preserve"> </w:t>
      </w:r>
      <w:proofErr w:type="gramStart"/>
      <w:r w:rsidRPr="00ED140C">
        <w:rPr>
          <w:b/>
        </w:rPr>
        <w:t>млн</w:t>
      </w:r>
      <w:proofErr w:type="gramEnd"/>
      <w:r w:rsidRPr="00ED140C">
        <w:rPr>
          <w:b/>
        </w:rPr>
        <w:t xml:space="preserve"> – 3 месяца </w:t>
      </w:r>
    </w:p>
    <w:p w:rsidR="008B40F5" w:rsidRPr="00ED140C" w:rsidRDefault="008B40F5" w:rsidP="008B40F5">
      <w:pPr>
        <w:spacing w:after="0"/>
        <w:ind w:left="708"/>
        <w:rPr>
          <w:b/>
        </w:rPr>
      </w:pPr>
      <w:r w:rsidRPr="00ED140C">
        <w:rPr>
          <w:b/>
        </w:rPr>
        <w:t>Этап 3 – 1,</w:t>
      </w:r>
      <w:r w:rsidR="00D17E8F" w:rsidRPr="00ED140C">
        <w:rPr>
          <w:b/>
        </w:rPr>
        <w:t>3</w:t>
      </w:r>
      <w:r w:rsidRPr="00ED140C">
        <w:rPr>
          <w:b/>
        </w:rPr>
        <w:t xml:space="preserve"> </w:t>
      </w:r>
      <w:proofErr w:type="gramStart"/>
      <w:r w:rsidRPr="00ED140C">
        <w:rPr>
          <w:b/>
        </w:rPr>
        <w:t>млн</w:t>
      </w:r>
      <w:proofErr w:type="gramEnd"/>
      <w:r w:rsidRPr="00ED140C">
        <w:rPr>
          <w:b/>
        </w:rPr>
        <w:t xml:space="preserve"> – 1,5 месяца</w:t>
      </w:r>
    </w:p>
    <w:p w:rsidR="00ED140C" w:rsidRDefault="00ED140C" w:rsidP="008B40F5">
      <w:pPr>
        <w:spacing w:after="0"/>
      </w:pPr>
    </w:p>
    <w:p w:rsidR="008B40F5" w:rsidRDefault="00DE0D41" w:rsidP="008B40F5">
      <w:pPr>
        <w:spacing w:after="0"/>
      </w:pPr>
      <w:r>
        <w:t xml:space="preserve">Так как мы обладаем опытом </w:t>
      </w:r>
      <w:r w:rsidR="00F906B3">
        <w:t>выполнения подобных проектов</w:t>
      </w:r>
      <w:proofErr w:type="gramStart"/>
      <w:r w:rsidR="00F906B3">
        <w:t xml:space="preserve"> ,</w:t>
      </w:r>
      <w:proofErr w:type="gramEnd"/>
      <w:r w:rsidR="00F906B3">
        <w:t xml:space="preserve"> являемся экспертами и профессионалами в </w:t>
      </w:r>
      <w:proofErr w:type="spellStart"/>
      <w:r w:rsidR="00F906B3">
        <w:t>бизнес-анализе</w:t>
      </w:r>
      <w:proofErr w:type="spellEnd"/>
      <w:r w:rsidR="00ED140C">
        <w:t xml:space="preserve"> и проектном управлении</w:t>
      </w:r>
      <w:r>
        <w:t xml:space="preserve">, </w:t>
      </w:r>
      <w:r w:rsidR="00F906B3">
        <w:t xml:space="preserve">-  </w:t>
      </w:r>
      <w:r>
        <w:t xml:space="preserve">вы получите качественное решение </w:t>
      </w:r>
      <w:r w:rsidR="00F906B3">
        <w:t xml:space="preserve">с сопоставимым бюджетом с получением первых результатов от </w:t>
      </w:r>
      <w:r w:rsidR="008B40F5">
        <w:t xml:space="preserve">проекта </w:t>
      </w:r>
      <w:r w:rsidR="00F906B3">
        <w:t>уже через 1-2 месяц после начала работ и работающей, готовой к автоматизации СУП,  через</w:t>
      </w:r>
      <w:r>
        <w:t xml:space="preserve"> </w:t>
      </w:r>
      <w:r w:rsidR="00CC38B6">
        <w:t>5-6</w:t>
      </w:r>
      <w:r w:rsidR="008B40F5">
        <w:t xml:space="preserve"> месяцев</w:t>
      </w:r>
      <w:r w:rsidR="00F906B3">
        <w:t xml:space="preserve"> – то есть быстрее на 30%.</w:t>
      </w:r>
    </w:p>
    <w:p w:rsidR="008B40F5" w:rsidRDefault="008B40F5" w:rsidP="008B40F5"/>
    <w:p w:rsidR="008B40F5" w:rsidRPr="004A5859" w:rsidRDefault="008B40F5" w:rsidP="004A5859"/>
    <w:sectPr w:rsidR="008B40F5" w:rsidRPr="004A5859" w:rsidSect="0032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A086A" w15:done="0"/>
  <w15:commentEx w15:paraId="523559D1" w15:done="0"/>
  <w15:commentEx w15:paraId="65EA730A" w15:done="0"/>
  <w15:commentEx w15:paraId="08376D1C" w15:done="0"/>
  <w15:commentEx w15:paraId="22569E1F" w15:done="0"/>
  <w15:commentEx w15:paraId="642A8859" w15:paraIdParent="22569E1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C38"/>
    <w:multiLevelType w:val="hybridMultilevel"/>
    <w:tmpl w:val="A2D2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15A5"/>
    <w:multiLevelType w:val="hybridMultilevel"/>
    <w:tmpl w:val="1930AFFA"/>
    <w:lvl w:ilvl="0" w:tplc="BA6A0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6F92C">
      <w:start w:val="134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0C85D0E">
      <w:start w:val="134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465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6B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46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E5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EA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B0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CD56FC"/>
    <w:multiLevelType w:val="hybridMultilevel"/>
    <w:tmpl w:val="91EA26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6A4D8C"/>
    <w:multiLevelType w:val="hybridMultilevel"/>
    <w:tmpl w:val="8BA81650"/>
    <w:lvl w:ilvl="0" w:tplc="2E307664">
      <w:start w:val="1"/>
      <w:numFmt w:val="bullet"/>
      <w:pStyle w:val="Example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4D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6E3"/>
    <w:multiLevelType w:val="hybridMultilevel"/>
    <w:tmpl w:val="1022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425B3"/>
    <w:multiLevelType w:val="hybridMultilevel"/>
    <w:tmpl w:val="EC90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583F"/>
    <w:multiLevelType w:val="hybridMultilevel"/>
    <w:tmpl w:val="73EC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30B5D"/>
    <w:multiLevelType w:val="hybridMultilevel"/>
    <w:tmpl w:val="1DC434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2954CC"/>
    <w:multiLevelType w:val="hybridMultilevel"/>
    <w:tmpl w:val="2BF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4AB7"/>
    <w:multiLevelType w:val="hybridMultilevel"/>
    <w:tmpl w:val="214A8D0A"/>
    <w:lvl w:ilvl="0" w:tplc="04190001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03D3E"/>
    <w:multiLevelType w:val="hybridMultilevel"/>
    <w:tmpl w:val="52AC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iana Babiy">
    <w15:presenceInfo w15:providerId="Windows Live" w15:userId="60d879f65ac73a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trackRevisions/>
  <w:defaultTabStop w:val="708"/>
  <w:characterSpacingControl w:val="doNotCompress"/>
  <w:compat/>
  <w:rsids>
    <w:rsidRoot w:val="00473DA0"/>
    <w:rsid w:val="00002715"/>
    <w:rsid w:val="000272A7"/>
    <w:rsid w:val="0003379B"/>
    <w:rsid w:val="00036F8C"/>
    <w:rsid w:val="000407D6"/>
    <w:rsid w:val="000510B0"/>
    <w:rsid w:val="00055E86"/>
    <w:rsid w:val="0005610F"/>
    <w:rsid w:val="0009095C"/>
    <w:rsid w:val="0009245E"/>
    <w:rsid w:val="00094765"/>
    <w:rsid w:val="00097E08"/>
    <w:rsid w:val="000C5A9D"/>
    <w:rsid w:val="000D55BB"/>
    <w:rsid w:val="000E2FF9"/>
    <w:rsid w:val="000E5EFB"/>
    <w:rsid w:val="001218AD"/>
    <w:rsid w:val="0013568A"/>
    <w:rsid w:val="00145A92"/>
    <w:rsid w:val="001722E7"/>
    <w:rsid w:val="00175017"/>
    <w:rsid w:val="001B4E8A"/>
    <w:rsid w:val="001F312C"/>
    <w:rsid w:val="00204A87"/>
    <w:rsid w:val="00284F59"/>
    <w:rsid w:val="002A1886"/>
    <w:rsid w:val="002C66FD"/>
    <w:rsid w:val="0031350B"/>
    <w:rsid w:val="003210E8"/>
    <w:rsid w:val="00323145"/>
    <w:rsid w:val="00326433"/>
    <w:rsid w:val="003A5C73"/>
    <w:rsid w:val="003E2CC2"/>
    <w:rsid w:val="003F31D1"/>
    <w:rsid w:val="004150BC"/>
    <w:rsid w:val="00441BDA"/>
    <w:rsid w:val="00460070"/>
    <w:rsid w:val="0047154D"/>
    <w:rsid w:val="00473DA0"/>
    <w:rsid w:val="00476E37"/>
    <w:rsid w:val="004A0BE4"/>
    <w:rsid w:val="004A5859"/>
    <w:rsid w:val="004B0E57"/>
    <w:rsid w:val="004E4026"/>
    <w:rsid w:val="00532A7B"/>
    <w:rsid w:val="005373AA"/>
    <w:rsid w:val="00546C6B"/>
    <w:rsid w:val="00554E6C"/>
    <w:rsid w:val="00571C9B"/>
    <w:rsid w:val="00583A54"/>
    <w:rsid w:val="0059162D"/>
    <w:rsid w:val="005954AA"/>
    <w:rsid w:val="005E0210"/>
    <w:rsid w:val="005F7797"/>
    <w:rsid w:val="00601BA6"/>
    <w:rsid w:val="00655B3C"/>
    <w:rsid w:val="00656F95"/>
    <w:rsid w:val="00673910"/>
    <w:rsid w:val="006966AA"/>
    <w:rsid w:val="006C6F24"/>
    <w:rsid w:val="006D1706"/>
    <w:rsid w:val="00754ACD"/>
    <w:rsid w:val="007A70B5"/>
    <w:rsid w:val="007C40EF"/>
    <w:rsid w:val="007F465D"/>
    <w:rsid w:val="0084033C"/>
    <w:rsid w:val="00871F68"/>
    <w:rsid w:val="0088111E"/>
    <w:rsid w:val="00886A06"/>
    <w:rsid w:val="008B40F5"/>
    <w:rsid w:val="008B5880"/>
    <w:rsid w:val="008B6207"/>
    <w:rsid w:val="008C113B"/>
    <w:rsid w:val="008D3312"/>
    <w:rsid w:val="008D5C74"/>
    <w:rsid w:val="00920D50"/>
    <w:rsid w:val="009372F2"/>
    <w:rsid w:val="009500C6"/>
    <w:rsid w:val="009715C6"/>
    <w:rsid w:val="009B724E"/>
    <w:rsid w:val="009C3A3E"/>
    <w:rsid w:val="009F127C"/>
    <w:rsid w:val="00A15438"/>
    <w:rsid w:val="00A5572F"/>
    <w:rsid w:val="00A77948"/>
    <w:rsid w:val="00A80B9F"/>
    <w:rsid w:val="00AA0F00"/>
    <w:rsid w:val="00AF4B23"/>
    <w:rsid w:val="00B06AD1"/>
    <w:rsid w:val="00B0762C"/>
    <w:rsid w:val="00B1477E"/>
    <w:rsid w:val="00B24001"/>
    <w:rsid w:val="00B352C8"/>
    <w:rsid w:val="00B5604A"/>
    <w:rsid w:val="00B65045"/>
    <w:rsid w:val="00B70A29"/>
    <w:rsid w:val="00BA2BD3"/>
    <w:rsid w:val="00C03625"/>
    <w:rsid w:val="00C07F27"/>
    <w:rsid w:val="00C11BCA"/>
    <w:rsid w:val="00C25595"/>
    <w:rsid w:val="00C2573B"/>
    <w:rsid w:val="00C33924"/>
    <w:rsid w:val="00C67E5D"/>
    <w:rsid w:val="00C84247"/>
    <w:rsid w:val="00C90BD5"/>
    <w:rsid w:val="00C958B1"/>
    <w:rsid w:val="00CA49A6"/>
    <w:rsid w:val="00CB4926"/>
    <w:rsid w:val="00CC38B6"/>
    <w:rsid w:val="00CC5DE0"/>
    <w:rsid w:val="00CF26CE"/>
    <w:rsid w:val="00D0701D"/>
    <w:rsid w:val="00D11D8E"/>
    <w:rsid w:val="00D17E8F"/>
    <w:rsid w:val="00D30F14"/>
    <w:rsid w:val="00D31A27"/>
    <w:rsid w:val="00D3743E"/>
    <w:rsid w:val="00D570CE"/>
    <w:rsid w:val="00DA75FE"/>
    <w:rsid w:val="00DE0D41"/>
    <w:rsid w:val="00E0388B"/>
    <w:rsid w:val="00E16617"/>
    <w:rsid w:val="00E21AD3"/>
    <w:rsid w:val="00E63929"/>
    <w:rsid w:val="00E82911"/>
    <w:rsid w:val="00E83DB1"/>
    <w:rsid w:val="00E97EEC"/>
    <w:rsid w:val="00EC2EC0"/>
    <w:rsid w:val="00ED140C"/>
    <w:rsid w:val="00EE05DF"/>
    <w:rsid w:val="00F26F3C"/>
    <w:rsid w:val="00F32671"/>
    <w:rsid w:val="00F3570E"/>
    <w:rsid w:val="00F65285"/>
    <w:rsid w:val="00F906B3"/>
    <w:rsid w:val="00FA607D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33"/>
  </w:style>
  <w:style w:type="paragraph" w:styleId="1">
    <w:name w:val="heading 1"/>
    <w:basedOn w:val="a"/>
    <w:next w:val="a"/>
    <w:link w:val="10"/>
    <w:uiPriority w:val="9"/>
    <w:qFormat/>
    <w:rsid w:val="00473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47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73D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BD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C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D30F14"/>
    <w:pPr>
      <w:spacing w:before="120" w:after="240" w:line="240" w:lineRule="auto"/>
      <w:ind w:left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0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text">
    <w:name w:val="Example text"/>
    <w:basedOn w:val="a7"/>
    <w:rsid w:val="001218AD"/>
    <w:pPr>
      <w:numPr>
        <w:numId w:val="9"/>
      </w:numPr>
      <w:tabs>
        <w:tab w:val="clear" w:pos="720"/>
      </w:tabs>
      <w:ind w:left="0" w:firstLine="0"/>
    </w:pPr>
    <w:rPr>
      <w:color w:val="808080"/>
    </w:rPr>
  </w:style>
  <w:style w:type="paragraph" w:customStyle="1" w:styleId="Bulleted">
    <w:name w:val="Bulleted"/>
    <w:basedOn w:val="a"/>
    <w:rsid w:val="00476E3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0B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B58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88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88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8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88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96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2015-11-08T18:29:00Z</dcterms:created>
  <dcterms:modified xsi:type="dcterms:W3CDTF">2016-02-08T08:11:00Z</dcterms:modified>
</cp:coreProperties>
</file>